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5FCA6" w14:textId="77777777" w:rsidR="00134ADE" w:rsidRPr="00D22F70" w:rsidRDefault="00BB1FCD" w:rsidP="008113AB">
      <w:pPr>
        <w:pStyle w:val="2"/>
        <w:widowControl w:val="0"/>
        <w:jc w:val="center"/>
        <w:rPr>
          <w:rFonts w:ascii="Goudy Old Style" w:hAnsi="Goudy Old Style"/>
          <w:b w:val="0"/>
        </w:rPr>
      </w:pPr>
      <w:r>
        <w:rPr>
          <w:rFonts w:ascii="Goudy Old Style" w:hAnsi="Goudy Old Style"/>
          <w:b w:val="0"/>
          <w:noProof/>
        </w:rPr>
        <w:drawing>
          <wp:inline distT="0" distB="0" distL="0" distR="0" wp14:anchorId="48E775C5" wp14:editId="729DDBFB">
            <wp:extent cx="2830830" cy="217440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1408" cy="2197892"/>
                    </a:xfrm>
                    <a:prstGeom prst="rect">
                      <a:avLst/>
                    </a:prstGeom>
                  </pic:spPr>
                </pic:pic>
              </a:graphicData>
            </a:graphic>
          </wp:inline>
        </w:drawing>
      </w:r>
    </w:p>
    <w:p w14:paraId="4EAA5893" w14:textId="77777777" w:rsidR="00134ADE" w:rsidRPr="00D22F70" w:rsidRDefault="00134ADE" w:rsidP="00134ADE">
      <w:pPr>
        <w:pStyle w:val="2"/>
        <w:widowControl w:val="0"/>
        <w:jc w:val="center"/>
        <w:rPr>
          <w:rFonts w:ascii="Goudy Old Style" w:hAnsi="Goudy Old Style"/>
          <w:b w:val="0"/>
        </w:rPr>
      </w:pPr>
    </w:p>
    <w:p w14:paraId="7814EB4C" w14:textId="77777777" w:rsidR="00134ADE" w:rsidRPr="00D22F70" w:rsidRDefault="00134ADE" w:rsidP="00134ADE">
      <w:pPr>
        <w:pStyle w:val="2"/>
        <w:widowControl w:val="0"/>
        <w:jc w:val="center"/>
        <w:rPr>
          <w:rFonts w:ascii="Goudy Old Style" w:hAnsi="Goudy Old Style"/>
          <w:b w:val="0"/>
        </w:rPr>
      </w:pPr>
    </w:p>
    <w:p w14:paraId="5593B207" w14:textId="77777777" w:rsidR="00134ADE" w:rsidRDefault="00BB1FCD" w:rsidP="00134ADE">
      <w:pPr>
        <w:pStyle w:val="2"/>
        <w:widowControl w:val="0"/>
        <w:jc w:val="center"/>
        <w:rPr>
          <w:rFonts w:ascii="Goudy Old Style" w:hAnsi="Goudy Old Style"/>
          <w:b w:val="0"/>
          <w:sz w:val="144"/>
          <w:szCs w:val="144"/>
        </w:rPr>
      </w:pPr>
      <w:r>
        <w:rPr>
          <w:rFonts w:ascii="Goudy Old Style" w:hAnsi="Goudy Old Style"/>
          <w:b w:val="0"/>
          <w:sz w:val="144"/>
          <w:szCs w:val="144"/>
        </w:rPr>
        <w:t>Julia Morgan</w:t>
      </w:r>
    </w:p>
    <w:p w14:paraId="1E219448" w14:textId="77777777" w:rsidR="00BB1FCD" w:rsidRPr="00D22F70" w:rsidRDefault="00BB1FCD" w:rsidP="00BB1FCD">
      <w:pPr>
        <w:pStyle w:val="2"/>
        <w:widowControl w:val="0"/>
        <w:jc w:val="center"/>
        <w:rPr>
          <w:rFonts w:ascii="Goudy Old Style" w:hAnsi="Goudy Old Style"/>
          <w:b w:val="0"/>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22F70">
        <w:rPr>
          <w:rFonts w:ascii="Goudy Old Style" w:hAnsi="Goudy Old Style"/>
          <w:b w:val="0"/>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Elementary School</w:t>
      </w:r>
    </w:p>
    <w:p w14:paraId="09424A8D" w14:textId="77777777" w:rsidR="008113AB" w:rsidRPr="00D22F70" w:rsidRDefault="00BB1FCD" w:rsidP="00134ADE">
      <w:pPr>
        <w:pStyle w:val="2"/>
        <w:widowControl w:val="0"/>
        <w:jc w:val="center"/>
        <w:rPr>
          <w:rFonts w:ascii="Goudy Old Style" w:hAnsi="Goudy Old Style"/>
          <w:b w:val="0"/>
          <w:sz w:val="96"/>
          <w:szCs w:val="96"/>
        </w:rPr>
      </w:pPr>
      <w:r>
        <w:rPr>
          <w:rFonts w:ascii="Goudy Old Style" w:hAnsi="Goudy Old Style"/>
          <w:b w:val="0"/>
          <w:sz w:val="96"/>
          <w:szCs w:val="96"/>
        </w:rPr>
        <w:t xml:space="preserve">Student </w:t>
      </w:r>
      <w:r w:rsidR="008113AB" w:rsidRPr="00D22F70">
        <w:rPr>
          <w:rFonts w:ascii="Goudy Old Style" w:hAnsi="Goudy Old Style"/>
          <w:b w:val="0"/>
          <w:sz w:val="96"/>
          <w:szCs w:val="96"/>
        </w:rPr>
        <w:t xml:space="preserve">Handbook </w:t>
      </w:r>
    </w:p>
    <w:p w14:paraId="4F32C622" w14:textId="1C607930" w:rsidR="00073481" w:rsidRPr="00D22F70" w:rsidRDefault="009D1ECE" w:rsidP="00073481">
      <w:pPr>
        <w:pStyle w:val="2"/>
        <w:widowControl w:val="0"/>
        <w:jc w:val="center"/>
        <w:rPr>
          <w:rFonts w:ascii="Goudy Old Style" w:hAnsi="Goudy Old Style"/>
          <w:b w:val="0"/>
          <w:sz w:val="52"/>
          <w:szCs w:val="52"/>
        </w:rPr>
      </w:pPr>
      <w:r>
        <w:rPr>
          <w:rFonts w:ascii="Goudy Old Style" w:hAnsi="Goudy Old Style"/>
          <w:b w:val="0"/>
          <w:sz w:val="52"/>
          <w:szCs w:val="52"/>
        </w:rPr>
        <w:t>2021-2022</w:t>
      </w:r>
    </w:p>
    <w:p w14:paraId="69E7E80E" w14:textId="77777777" w:rsidR="008113AB" w:rsidRPr="00D22F70" w:rsidRDefault="00BB1FCD" w:rsidP="00BB1FCD">
      <w:pPr>
        <w:pStyle w:val="2"/>
        <w:widowControl w:val="0"/>
        <w:jc w:val="center"/>
        <w:rPr>
          <w:rFonts w:ascii="Goudy Old Style" w:hAnsi="Goudy Old Style"/>
          <w:b w:val="0"/>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Goudy Old Style" w:hAnsi="Goudy Old Style"/>
          <w:b w:val="0"/>
          <w:noProof/>
          <w:color w:val="000000" w:themeColor="text1"/>
          <w:sz w:val="120"/>
          <w:szCs w:val="120"/>
        </w:rPr>
        <w:drawing>
          <wp:inline distT="0" distB="0" distL="0" distR="0" wp14:anchorId="2D0D2F16" wp14:editId="6DD41F0E">
            <wp:extent cx="837970" cy="889537"/>
            <wp:effectExtent l="0" t="0" r="635"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30px-IndianapolisColtslogo[1].gif"/>
                    <pic:cNvPicPr/>
                  </pic:nvPicPr>
                  <pic:blipFill>
                    <a:blip r:embed="rId9">
                      <a:extLst>
                        <a:ext uri="{28A0092B-C50C-407E-A947-70E740481C1C}">
                          <a14:useLocalDpi xmlns:a14="http://schemas.microsoft.com/office/drawing/2010/main" val="0"/>
                        </a:ext>
                      </a:extLst>
                    </a:blip>
                    <a:stretch>
                      <a:fillRect/>
                    </a:stretch>
                  </pic:blipFill>
                  <pic:spPr>
                    <a:xfrm>
                      <a:off x="0" y="0"/>
                      <a:ext cx="850738" cy="903091"/>
                    </a:xfrm>
                    <a:prstGeom prst="rect">
                      <a:avLst/>
                    </a:prstGeom>
                  </pic:spPr>
                </pic:pic>
              </a:graphicData>
            </a:graphic>
          </wp:inline>
        </w:drawing>
      </w:r>
    </w:p>
    <w:p w14:paraId="00BE5BE6" w14:textId="77777777" w:rsidR="008113AB" w:rsidRPr="00D22F70" w:rsidRDefault="008113AB" w:rsidP="00073481">
      <w:pPr>
        <w:pStyle w:val="2"/>
        <w:widowControl w:val="0"/>
        <w:jc w:val="center"/>
        <w:rPr>
          <w:rFonts w:ascii="Goudy Old Style" w:hAnsi="Goudy Old Style"/>
          <w:b w:val="0"/>
        </w:rPr>
      </w:pPr>
    </w:p>
    <w:p w14:paraId="21D82EDE" w14:textId="77777777" w:rsidR="00D879AF" w:rsidRPr="00D22F70" w:rsidRDefault="00D879AF" w:rsidP="00073481">
      <w:pPr>
        <w:pStyle w:val="2"/>
        <w:widowControl w:val="0"/>
        <w:jc w:val="center"/>
        <w:rPr>
          <w:rFonts w:ascii="Goudy Old Style" w:hAnsi="Goudy Old Style"/>
          <w:b w:val="0"/>
        </w:rPr>
      </w:pPr>
    </w:p>
    <w:p w14:paraId="7D8AC9D8" w14:textId="77777777" w:rsidR="00134ADE" w:rsidRPr="00D22F70" w:rsidRDefault="00134ADE" w:rsidP="00134ADE">
      <w:pPr>
        <w:pStyle w:val="2"/>
        <w:widowControl w:val="0"/>
        <w:jc w:val="center"/>
        <w:rPr>
          <w:rFonts w:ascii="Goudy Old Style" w:hAnsi="Goudy Old Style"/>
          <w:b w:val="0"/>
          <w:sz w:val="48"/>
          <w:szCs w:val="48"/>
        </w:rPr>
      </w:pPr>
      <w:r w:rsidRPr="00D22F70">
        <w:rPr>
          <w:rFonts w:ascii="Goudy Old Style" w:hAnsi="Goudy Old Style"/>
          <w:b w:val="0"/>
          <w:sz w:val="48"/>
          <w:szCs w:val="48"/>
        </w:rPr>
        <w:lastRenderedPageBreak/>
        <w:t>Parent/Student</w:t>
      </w:r>
    </w:p>
    <w:p w14:paraId="506E6EF2" w14:textId="77777777" w:rsidR="00134ADE" w:rsidRPr="00D22F70" w:rsidRDefault="00134ADE" w:rsidP="00D879AF">
      <w:pPr>
        <w:pStyle w:val="2"/>
        <w:widowControl w:val="0"/>
        <w:spacing w:line="240" w:lineRule="auto"/>
        <w:jc w:val="center"/>
        <w:rPr>
          <w:rFonts w:ascii="Goudy Old Style" w:hAnsi="Goudy Old Style"/>
          <w:b w:val="0"/>
          <w:sz w:val="72"/>
          <w:szCs w:val="72"/>
        </w:rPr>
      </w:pPr>
      <w:r w:rsidRPr="00D22F70">
        <w:rPr>
          <w:rFonts w:ascii="Goudy Old Style" w:hAnsi="Goudy Old Style"/>
          <w:b w:val="0"/>
          <w:sz w:val="72"/>
          <w:szCs w:val="72"/>
        </w:rPr>
        <w:t>Handbook</w:t>
      </w:r>
    </w:p>
    <w:p w14:paraId="37A32BBB" w14:textId="73DFBEDD" w:rsidR="00134ADE" w:rsidRPr="00D22F70" w:rsidRDefault="009D1ECE" w:rsidP="00D879AF">
      <w:pPr>
        <w:pStyle w:val="2"/>
        <w:widowControl w:val="0"/>
        <w:spacing w:line="240" w:lineRule="auto"/>
        <w:jc w:val="center"/>
        <w:rPr>
          <w:rFonts w:ascii="Goudy Old Style" w:hAnsi="Goudy Old Style"/>
          <w:b w:val="0"/>
          <w:sz w:val="36"/>
          <w:szCs w:val="36"/>
        </w:rPr>
      </w:pPr>
      <w:r>
        <w:rPr>
          <w:rFonts w:ascii="Goudy Old Style" w:hAnsi="Goudy Old Style"/>
          <w:b w:val="0"/>
          <w:sz w:val="36"/>
          <w:szCs w:val="36"/>
        </w:rPr>
        <w:t>2021-2022</w:t>
      </w:r>
    </w:p>
    <w:p w14:paraId="09D17B68" w14:textId="77777777" w:rsidR="00CE29B3" w:rsidRPr="00D22F70" w:rsidRDefault="00CE29B3" w:rsidP="00D879AF">
      <w:pPr>
        <w:pStyle w:val="2"/>
        <w:widowControl w:val="0"/>
        <w:spacing w:line="240" w:lineRule="auto"/>
        <w:jc w:val="center"/>
        <w:rPr>
          <w:rFonts w:ascii="Goudy Old Style" w:hAnsi="Goudy Old Style"/>
          <w:b w:val="0"/>
          <w:sz w:val="32"/>
          <w:szCs w:val="32"/>
        </w:rPr>
      </w:pPr>
    </w:p>
    <w:p w14:paraId="4477E96C" w14:textId="77777777" w:rsidR="00D879AF" w:rsidRPr="00D22F70" w:rsidRDefault="00BB1FCD" w:rsidP="00D879AF">
      <w:pPr>
        <w:pStyle w:val="2"/>
        <w:widowControl w:val="0"/>
        <w:spacing w:line="240" w:lineRule="auto"/>
        <w:jc w:val="center"/>
        <w:rPr>
          <w:rFonts w:ascii="Goudy Old Style" w:hAnsi="Goudy Old Style"/>
          <w:b w:val="0"/>
          <w:sz w:val="32"/>
          <w:szCs w:val="32"/>
        </w:rPr>
      </w:pPr>
      <w:r>
        <w:rPr>
          <w:rFonts w:ascii="Goudy Old Style" w:hAnsi="Goudy Old Style"/>
          <w:b w:val="0"/>
          <w:sz w:val="32"/>
          <w:szCs w:val="32"/>
        </w:rPr>
        <w:t>3777 AG Spanos Blvd</w:t>
      </w:r>
    </w:p>
    <w:p w14:paraId="4742A741" w14:textId="77777777" w:rsidR="00134ADE" w:rsidRPr="00D22F70" w:rsidRDefault="00073481" w:rsidP="00D879AF">
      <w:pPr>
        <w:pStyle w:val="2"/>
        <w:widowControl w:val="0"/>
        <w:spacing w:line="240" w:lineRule="auto"/>
        <w:jc w:val="center"/>
        <w:rPr>
          <w:rFonts w:ascii="Goudy Old Style" w:hAnsi="Goudy Old Style"/>
          <w:b w:val="0"/>
          <w:sz w:val="32"/>
          <w:szCs w:val="32"/>
        </w:rPr>
      </w:pPr>
      <w:r w:rsidRPr="00D22F70">
        <w:rPr>
          <w:rFonts w:ascii="Goudy Old Style" w:hAnsi="Goudy Old Style"/>
          <w:b w:val="0"/>
          <w:sz w:val="32"/>
          <w:szCs w:val="32"/>
        </w:rPr>
        <w:t>Stockton, CA 952</w:t>
      </w:r>
      <w:r w:rsidR="00BB1FCD">
        <w:rPr>
          <w:rFonts w:ascii="Goudy Old Style" w:hAnsi="Goudy Old Style"/>
          <w:b w:val="0"/>
          <w:sz w:val="32"/>
          <w:szCs w:val="32"/>
        </w:rPr>
        <w:t>09</w:t>
      </w:r>
    </w:p>
    <w:p w14:paraId="63174C57" w14:textId="77777777" w:rsidR="00134ADE" w:rsidRPr="00D22F70" w:rsidRDefault="00134ADE" w:rsidP="00D879AF">
      <w:pPr>
        <w:pStyle w:val="2"/>
        <w:widowControl w:val="0"/>
        <w:spacing w:line="240" w:lineRule="auto"/>
        <w:jc w:val="center"/>
        <w:rPr>
          <w:rFonts w:ascii="Goudy Old Style" w:hAnsi="Goudy Old Style"/>
          <w:b w:val="0"/>
          <w:sz w:val="32"/>
          <w:szCs w:val="32"/>
        </w:rPr>
      </w:pPr>
      <w:r w:rsidRPr="00D22F70">
        <w:rPr>
          <w:rFonts w:ascii="Goudy Old Style" w:hAnsi="Goudy Old Style"/>
          <w:b w:val="0"/>
          <w:sz w:val="32"/>
          <w:szCs w:val="32"/>
        </w:rPr>
        <w:t>Principal</w:t>
      </w:r>
      <w:r w:rsidR="00D879AF" w:rsidRPr="00D22F70">
        <w:rPr>
          <w:rFonts w:ascii="Goudy Old Style" w:hAnsi="Goudy Old Style"/>
          <w:b w:val="0"/>
          <w:sz w:val="32"/>
          <w:szCs w:val="32"/>
        </w:rPr>
        <w:t>, Annette Roberts-Murray</w:t>
      </w:r>
    </w:p>
    <w:p w14:paraId="0FD89CBF" w14:textId="77777777" w:rsidR="00134ADE" w:rsidRPr="00D22F70" w:rsidRDefault="00134ADE" w:rsidP="00D879AF">
      <w:pPr>
        <w:pStyle w:val="2"/>
        <w:widowControl w:val="0"/>
        <w:spacing w:line="240" w:lineRule="auto"/>
        <w:jc w:val="center"/>
        <w:rPr>
          <w:rFonts w:ascii="Goudy Old Style" w:hAnsi="Goudy Old Style"/>
          <w:b w:val="0"/>
          <w:sz w:val="32"/>
          <w:szCs w:val="32"/>
        </w:rPr>
      </w:pPr>
      <w:r w:rsidRPr="00D22F70">
        <w:rPr>
          <w:rFonts w:ascii="Goudy Old Style" w:hAnsi="Goudy Old Style"/>
          <w:b w:val="0"/>
          <w:sz w:val="32"/>
          <w:szCs w:val="32"/>
        </w:rPr>
        <w:t>Vice Principal</w:t>
      </w:r>
      <w:r w:rsidR="00934680">
        <w:rPr>
          <w:rFonts w:ascii="Goudy Old Style" w:hAnsi="Goudy Old Style"/>
          <w:b w:val="0"/>
          <w:sz w:val="32"/>
          <w:szCs w:val="32"/>
        </w:rPr>
        <w:t xml:space="preserve">: </w:t>
      </w:r>
      <w:r w:rsidR="00BB1FCD">
        <w:rPr>
          <w:rFonts w:ascii="Goudy Old Style" w:hAnsi="Goudy Old Style"/>
          <w:b w:val="0"/>
          <w:sz w:val="32"/>
          <w:szCs w:val="32"/>
        </w:rPr>
        <w:t>N/A</w:t>
      </w:r>
    </w:p>
    <w:p w14:paraId="0401F786" w14:textId="77777777" w:rsidR="00134ADE" w:rsidRPr="00D22F70" w:rsidRDefault="00734586" w:rsidP="00D879AF">
      <w:pPr>
        <w:pStyle w:val="2"/>
        <w:widowControl w:val="0"/>
        <w:spacing w:line="240" w:lineRule="auto"/>
        <w:jc w:val="center"/>
        <w:rPr>
          <w:rFonts w:ascii="Goudy Old Style" w:hAnsi="Goudy Old Style"/>
          <w:b w:val="0"/>
          <w:sz w:val="32"/>
          <w:szCs w:val="32"/>
        </w:rPr>
      </w:pPr>
      <w:r>
        <w:rPr>
          <w:rFonts w:ascii="Goudy Old Style" w:hAnsi="Goudy Old Style"/>
          <w:b w:val="0"/>
          <w:sz w:val="32"/>
          <w:szCs w:val="32"/>
        </w:rPr>
        <w:t>Principal</w:t>
      </w:r>
      <w:r w:rsidR="00134ADE" w:rsidRPr="00D22F70">
        <w:rPr>
          <w:rFonts w:ascii="Goudy Old Style" w:hAnsi="Goudy Old Style"/>
          <w:b w:val="0"/>
          <w:sz w:val="32"/>
          <w:szCs w:val="32"/>
        </w:rPr>
        <w:t xml:space="preserve"> Secretary</w:t>
      </w:r>
      <w:r w:rsidR="00D879AF" w:rsidRPr="00D22F70">
        <w:rPr>
          <w:rFonts w:ascii="Goudy Old Style" w:hAnsi="Goudy Old Style"/>
          <w:b w:val="0"/>
          <w:sz w:val="32"/>
          <w:szCs w:val="32"/>
        </w:rPr>
        <w:t xml:space="preserve">, </w:t>
      </w:r>
      <w:r w:rsidR="00BB1FCD">
        <w:rPr>
          <w:rFonts w:ascii="Goudy Old Style" w:hAnsi="Goudy Old Style"/>
          <w:b w:val="0"/>
          <w:sz w:val="32"/>
          <w:szCs w:val="32"/>
        </w:rPr>
        <w:t>Veronica Aguas</w:t>
      </w:r>
    </w:p>
    <w:p w14:paraId="5A8182A1" w14:textId="77777777" w:rsidR="00D879AF" w:rsidRPr="00D22F70" w:rsidRDefault="00734586" w:rsidP="00D879AF">
      <w:pPr>
        <w:pStyle w:val="2"/>
        <w:widowControl w:val="0"/>
        <w:spacing w:line="240" w:lineRule="auto"/>
        <w:jc w:val="center"/>
        <w:rPr>
          <w:rFonts w:ascii="Goudy Old Style" w:hAnsi="Goudy Old Style"/>
          <w:b w:val="0"/>
          <w:sz w:val="32"/>
          <w:szCs w:val="32"/>
        </w:rPr>
      </w:pPr>
      <w:r>
        <w:rPr>
          <w:rFonts w:ascii="Goudy Old Style" w:hAnsi="Goudy Old Style"/>
          <w:b w:val="0"/>
          <w:sz w:val="32"/>
          <w:szCs w:val="32"/>
        </w:rPr>
        <w:t xml:space="preserve">Typist </w:t>
      </w:r>
      <w:r w:rsidR="00D879AF" w:rsidRPr="00D22F70">
        <w:rPr>
          <w:rFonts w:ascii="Goudy Old Style" w:hAnsi="Goudy Old Style"/>
          <w:b w:val="0"/>
          <w:sz w:val="32"/>
          <w:szCs w:val="32"/>
        </w:rPr>
        <w:t xml:space="preserve">Clerk, </w:t>
      </w:r>
      <w:r w:rsidR="00BB1FCD">
        <w:rPr>
          <w:rFonts w:ascii="Goudy Old Style" w:hAnsi="Goudy Old Style"/>
          <w:b w:val="0"/>
          <w:sz w:val="32"/>
          <w:szCs w:val="32"/>
        </w:rPr>
        <w:t>Joyce Kite</w:t>
      </w:r>
    </w:p>
    <w:p w14:paraId="357D481C" w14:textId="77777777" w:rsidR="0036747B" w:rsidRPr="00D22F70" w:rsidRDefault="00EA6B31" w:rsidP="00D879AF">
      <w:pPr>
        <w:pStyle w:val="2"/>
        <w:widowControl w:val="0"/>
        <w:spacing w:line="240" w:lineRule="auto"/>
        <w:jc w:val="center"/>
        <w:rPr>
          <w:rFonts w:ascii="Goudy Old Style" w:hAnsi="Goudy Old Style"/>
          <w:b w:val="0"/>
          <w:sz w:val="32"/>
          <w:szCs w:val="32"/>
        </w:rPr>
      </w:pPr>
      <w:r>
        <w:rPr>
          <w:rFonts w:ascii="Goudy Old Style" w:hAnsi="Goudy Old Style"/>
          <w:b w:val="0"/>
          <w:sz w:val="32"/>
          <w:szCs w:val="32"/>
        </w:rPr>
        <w:t xml:space="preserve">Office Hours: </w:t>
      </w:r>
      <w:r w:rsidR="00BB1FCD">
        <w:rPr>
          <w:rFonts w:ascii="Goudy Old Style" w:hAnsi="Goudy Old Style"/>
          <w:b w:val="0"/>
          <w:sz w:val="32"/>
          <w:szCs w:val="32"/>
        </w:rPr>
        <w:t>7:30 -4:00</w:t>
      </w:r>
    </w:p>
    <w:p w14:paraId="22442A0C" w14:textId="77777777" w:rsidR="00134ADE" w:rsidRPr="00D22F70" w:rsidRDefault="0036747B" w:rsidP="00D879AF">
      <w:pPr>
        <w:pStyle w:val="2"/>
        <w:widowControl w:val="0"/>
        <w:spacing w:line="240" w:lineRule="auto"/>
        <w:jc w:val="center"/>
        <w:rPr>
          <w:rFonts w:ascii="Goudy Old Style" w:hAnsi="Goudy Old Style"/>
          <w:b w:val="0"/>
          <w:sz w:val="32"/>
          <w:szCs w:val="32"/>
        </w:rPr>
      </w:pPr>
      <w:r w:rsidRPr="00D22F70">
        <w:rPr>
          <w:rFonts w:ascii="Goudy Old Style" w:hAnsi="Goudy Old Style"/>
          <w:b w:val="0"/>
          <w:sz w:val="32"/>
          <w:szCs w:val="32"/>
        </w:rPr>
        <w:t>Office Phone</w:t>
      </w:r>
      <w:r w:rsidR="00134ADE" w:rsidRPr="00D22F70">
        <w:rPr>
          <w:rFonts w:ascii="Goudy Old Style" w:hAnsi="Goudy Old Style"/>
          <w:b w:val="0"/>
          <w:sz w:val="32"/>
          <w:szCs w:val="32"/>
        </w:rPr>
        <w:t>: (209) 953-</w:t>
      </w:r>
      <w:r w:rsidR="00BB1FCD">
        <w:rPr>
          <w:rFonts w:ascii="Goudy Old Style" w:hAnsi="Goudy Old Style"/>
          <w:b w:val="0"/>
          <w:sz w:val="32"/>
          <w:szCs w:val="32"/>
        </w:rPr>
        <w:t>8453</w:t>
      </w:r>
    </w:p>
    <w:p w14:paraId="2C0DD9F7" w14:textId="77777777" w:rsidR="00134ADE" w:rsidRPr="00D22F70" w:rsidRDefault="0036747B" w:rsidP="00E71FF9">
      <w:pPr>
        <w:pStyle w:val="2"/>
        <w:widowControl w:val="0"/>
        <w:spacing w:line="240" w:lineRule="auto"/>
        <w:jc w:val="center"/>
        <w:rPr>
          <w:rFonts w:ascii="Goudy Old Style" w:hAnsi="Goudy Old Style"/>
          <w:b w:val="0"/>
          <w:sz w:val="32"/>
          <w:szCs w:val="32"/>
        </w:rPr>
      </w:pPr>
      <w:r w:rsidRPr="00D22F70">
        <w:rPr>
          <w:rFonts w:ascii="Goudy Old Style" w:hAnsi="Goudy Old Style"/>
          <w:b w:val="0"/>
          <w:sz w:val="32"/>
          <w:szCs w:val="32"/>
        </w:rPr>
        <w:t>Office Fax</w:t>
      </w:r>
      <w:r w:rsidR="00E71FF9" w:rsidRPr="00D22F70">
        <w:rPr>
          <w:rFonts w:ascii="Goudy Old Style" w:hAnsi="Goudy Old Style"/>
          <w:b w:val="0"/>
          <w:sz w:val="32"/>
          <w:szCs w:val="32"/>
        </w:rPr>
        <w:t>: (209) 953-8</w:t>
      </w:r>
      <w:r w:rsidR="00BB1FCD">
        <w:rPr>
          <w:rFonts w:ascii="Goudy Old Style" w:hAnsi="Goudy Old Style"/>
          <w:b w:val="0"/>
          <w:sz w:val="32"/>
          <w:szCs w:val="32"/>
        </w:rPr>
        <w:t>090</w:t>
      </w:r>
    </w:p>
    <w:p w14:paraId="2A6F96C6" w14:textId="77777777" w:rsidR="00780420" w:rsidRPr="00D22F70" w:rsidRDefault="00780420" w:rsidP="00E71FF9">
      <w:pPr>
        <w:pStyle w:val="2"/>
        <w:widowControl w:val="0"/>
        <w:rPr>
          <w:rFonts w:ascii="Goudy Old Style" w:hAnsi="Goudy Old Style"/>
          <w:b w:val="0"/>
          <w:sz w:val="40"/>
          <w:szCs w:val="40"/>
        </w:rPr>
      </w:pPr>
    </w:p>
    <w:p w14:paraId="15F7ECB2" w14:textId="77777777" w:rsidR="00217DC6" w:rsidRPr="006065AB" w:rsidRDefault="006065AB" w:rsidP="006065AB">
      <w:pPr>
        <w:pStyle w:val="2"/>
        <w:widowControl w:val="0"/>
        <w:jc w:val="center"/>
        <w:rPr>
          <w:rFonts w:ascii="Goudy Old Style" w:hAnsi="Goudy Old Style"/>
          <w:b w:val="0"/>
          <w:sz w:val="40"/>
          <w:szCs w:val="40"/>
        </w:rPr>
      </w:pPr>
      <w:r>
        <w:rPr>
          <w:rFonts w:ascii="Goudy Old Style" w:hAnsi="Goudy Old Style"/>
          <w:b w:val="0"/>
          <w:sz w:val="40"/>
          <w:szCs w:val="40"/>
        </w:rPr>
        <w:t>PRINCIPAL'S MESSAGE</w:t>
      </w:r>
    </w:p>
    <w:p w14:paraId="63401612" w14:textId="77777777" w:rsidR="008F5D36" w:rsidRPr="00D22F70" w:rsidRDefault="002430D8" w:rsidP="008F5D36">
      <w:pPr>
        <w:rPr>
          <w:rFonts w:ascii="Goudy Old Style" w:hAnsi="Goudy Old Style"/>
        </w:rPr>
      </w:pPr>
      <w:r>
        <w:rPr>
          <w:rFonts w:ascii="Goudy Old Style" w:hAnsi="Goudy Old Style"/>
        </w:rPr>
        <w:t xml:space="preserve">                                                                            </w:t>
      </w:r>
      <w:r w:rsidR="008F5D36" w:rsidRPr="00D22F70">
        <w:rPr>
          <w:rFonts w:ascii="Goudy Old Style" w:hAnsi="Goudy Old Style"/>
          <w:noProof/>
        </w:rPr>
        <w:drawing>
          <wp:inline distT="0" distB="0" distL="0" distR="0" wp14:anchorId="7DB84189" wp14:editId="20B722E0">
            <wp:extent cx="1400175" cy="1255112"/>
            <wp:effectExtent l="0" t="0" r="0" b="2540"/>
            <wp:docPr id="2" name="Picture 2" descr="SchoolHou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Hous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4547" cy="1267995"/>
                    </a:xfrm>
                    <a:prstGeom prst="rect">
                      <a:avLst/>
                    </a:prstGeom>
                    <a:noFill/>
                    <a:ln>
                      <a:noFill/>
                    </a:ln>
                  </pic:spPr>
                </pic:pic>
              </a:graphicData>
            </a:graphic>
          </wp:inline>
        </w:drawing>
      </w:r>
    </w:p>
    <w:p w14:paraId="2C9B8D3A" w14:textId="77777777" w:rsidR="00AA69C3" w:rsidRPr="00AA69C3" w:rsidRDefault="002430D8" w:rsidP="00AA69C3">
      <w:pPr>
        <w:spacing w:after="160" w:line="259" w:lineRule="auto"/>
        <w:jc w:val="left"/>
        <w:rPr>
          <w:rFonts w:eastAsiaTheme="minorHAnsi"/>
          <w:b/>
          <w:sz w:val="32"/>
          <w:szCs w:val="32"/>
        </w:rPr>
      </w:pPr>
      <w:r>
        <w:rPr>
          <w:rFonts w:eastAsiaTheme="minorHAnsi"/>
          <w:b/>
          <w:sz w:val="32"/>
          <w:szCs w:val="32"/>
        </w:rPr>
        <w:t xml:space="preserve">                                                   </w:t>
      </w:r>
      <w:r w:rsidR="00AA69C3" w:rsidRPr="00AA69C3">
        <w:rPr>
          <w:rFonts w:eastAsiaTheme="minorHAnsi"/>
          <w:b/>
          <w:sz w:val="32"/>
          <w:szCs w:val="32"/>
        </w:rPr>
        <w:t>Welcome Students:</w:t>
      </w:r>
    </w:p>
    <w:p w14:paraId="6685B7FE" w14:textId="69AA1187" w:rsidR="00AA69C3" w:rsidRPr="00AA69C3" w:rsidRDefault="00AA69C3" w:rsidP="00AA69C3">
      <w:pPr>
        <w:spacing w:after="160" w:line="259" w:lineRule="auto"/>
        <w:jc w:val="left"/>
        <w:rPr>
          <w:rFonts w:eastAsiaTheme="minorHAnsi"/>
          <w:sz w:val="28"/>
          <w:szCs w:val="28"/>
        </w:rPr>
      </w:pPr>
      <w:r w:rsidRPr="00AA69C3">
        <w:rPr>
          <w:rFonts w:eastAsiaTheme="minorHAnsi"/>
          <w:sz w:val="28"/>
          <w:szCs w:val="28"/>
        </w:rPr>
        <w:lastRenderedPageBreak/>
        <w:t xml:space="preserve">Welcome to </w:t>
      </w:r>
      <w:r w:rsidR="00BB1FCD">
        <w:rPr>
          <w:rFonts w:eastAsiaTheme="minorHAnsi"/>
          <w:sz w:val="28"/>
          <w:szCs w:val="28"/>
        </w:rPr>
        <w:t>Julia</w:t>
      </w:r>
      <w:r w:rsidR="009D1ECE">
        <w:rPr>
          <w:rFonts w:eastAsiaTheme="minorHAnsi"/>
          <w:sz w:val="28"/>
          <w:szCs w:val="28"/>
        </w:rPr>
        <w:t xml:space="preserve"> </w:t>
      </w:r>
      <w:r w:rsidR="00BB1FCD">
        <w:rPr>
          <w:rFonts w:eastAsiaTheme="minorHAnsi"/>
          <w:sz w:val="28"/>
          <w:szCs w:val="28"/>
        </w:rPr>
        <w:t xml:space="preserve">Morgan </w:t>
      </w:r>
      <w:r w:rsidRPr="00AA69C3">
        <w:rPr>
          <w:rFonts w:eastAsiaTheme="minorHAnsi"/>
          <w:sz w:val="28"/>
          <w:szCs w:val="28"/>
        </w:rPr>
        <w:t xml:space="preserve">Elementary School, </w:t>
      </w:r>
      <w:r w:rsidRPr="00AA69C3">
        <w:rPr>
          <w:rFonts w:eastAsiaTheme="minorHAnsi"/>
          <w:b/>
          <w:sz w:val="28"/>
          <w:szCs w:val="28"/>
        </w:rPr>
        <w:t>Home of the College Bound Scholars</w:t>
      </w:r>
      <w:r w:rsidRPr="00AA69C3">
        <w:rPr>
          <w:rFonts w:eastAsiaTheme="minorHAnsi"/>
          <w:sz w:val="28"/>
          <w:szCs w:val="28"/>
        </w:rPr>
        <w:t xml:space="preserve">. At </w:t>
      </w:r>
      <w:r w:rsidR="00BB1FCD">
        <w:rPr>
          <w:rFonts w:eastAsiaTheme="minorHAnsi"/>
          <w:sz w:val="28"/>
          <w:szCs w:val="28"/>
        </w:rPr>
        <w:t>Julia Morgan</w:t>
      </w:r>
      <w:r w:rsidRPr="00AA69C3">
        <w:rPr>
          <w:rFonts w:eastAsiaTheme="minorHAnsi"/>
          <w:sz w:val="28"/>
          <w:szCs w:val="28"/>
        </w:rPr>
        <w:t xml:space="preserve"> Elementary School, we build scholars and life-long learners. We provide students with educational building blocks to help them to have a strong educational foundation. We also provide our students with necessary interventions to help them to succeed. We encourage our students to go </w:t>
      </w:r>
      <w:r w:rsidR="00F0370D">
        <w:rPr>
          <w:rFonts w:eastAsiaTheme="minorHAnsi"/>
          <w:sz w:val="28"/>
          <w:szCs w:val="28"/>
        </w:rPr>
        <w:t xml:space="preserve">to </w:t>
      </w:r>
      <w:r w:rsidRPr="00AA69C3">
        <w:rPr>
          <w:rFonts w:eastAsiaTheme="minorHAnsi"/>
          <w:sz w:val="28"/>
          <w:szCs w:val="28"/>
        </w:rPr>
        <w:t xml:space="preserve">college or a technical school. We expect great things from our students! This handbook will help to prepare you to have a successful school year. It will help to familiarize you with the things that we value here at </w:t>
      </w:r>
      <w:r w:rsidR="00BB1FCD">
        <w:rPr>
          <w:rFonts w:eastAsiaTheme="minorHAnsi"/>
          <w:sz w:val="28"/>
          <w:szCs w:val="28"/>
        </w:rPr>
        <w:t>Julia Morgan</w:t>
      </w:r>
      <w:r w:rsidRPr="00AA69C3">
        <w:rPr>
          <w:rFonts w:eastAsiaTheme="minorHAnsi"/>
          <w:sz w:val="28"/>
          <w:szCs w:val="28"/>
        </w:rPr>
        <w:t>. It will also help to familiarize you with the staff members, programs, policies a</w:t>
      </w:r>
      <w:r w:rsidR="00F0370D">
        <w:rPr>
          <w:rFonts w:eastAsiaTheme="minorHAnsi"/>
          <w:sz w:val="28"/>
          <w:szCs w:val="28"/>
        </w:rPr>
        <w:t xml:space="preserve">nd procedures here at </w:t>
      </w:r>
      <w:r w:rsidR="00BB1FCD">
        <w:rPr>
          <w:rFonts w:eastAsiaTheme="minorHAnsi"/>
          <w:sz w:val="28"/>
          <w:szCs w:val="28"/>
        </w:rPr>
        <w:t>Julia Morgan</w:t>
      </w:r>
      <w:r w:rsidR="00F15653">
        <w:rPr>
          <w:rFonts w:eastAsiaTheme="minorHAnsi"/>
          <w:sz w:val="28"/>
          <w:szCs w:val="28"/>
        </w:rPr>
        <w:t xml:space="preserve"> </w:t>
      </w:r>
      <w:r w:rsidR="00F0370D">
        <w:rPr>
          <w:rFonts w:eastAsiaTheme="minorHAnsi"/>
          <w:sz w:val="28"/>
          <w:szCs w:val="28"/>
        </w:rPr>
        <w:t>and i</w:t>
      </w:r>
      <w:r w:rsidRPr="00AA69C3">
        <w:rPr>
          <w:rFonts w:eastAsiaTheme="minorHAnsi"/>
          <w:sz w:val="28"/>
          <w:szCs w:val="28"/>
        </w:rPr>
        <w:t xml:space="preserve">t will help you to meet your learning and character goals. At </w:t>
      </w:r>
      <w:r w:rsidR="00BB1FCD">
        <w:rPr>
          <w:rFonts w:eastAsiaTheme="minorHAnsi"/>
          <w:sz w:val="28"/>
          <w:szCs w:val="28"/>
        </w:rPr>
        <w:t>Julia Morgan</w:t>
      </w:r>
      <w:r w:rsidRPr="00AA69C3">
        <w:rPr>
          <w:rFonts w:eastAsiaTheme="minorHAnsi"/>
          <w:sz w:val="28"/>
          <w:szCs w:val="28"/>
        </w:rPr>
        <w:t>, our students are proud to be a part of our learning community. We pursue high standards for academic achievement</w:t>
      </w:r>
      <w:r w:rsidR="00F0370D">
        <w:rPr>
          <w:rFonts w:eastAsiaTheme="minorHAnsi"/>
          <w:sz w:val="28"/>
          <w:szCs w:val="28"/>
        </w:rPr>
        <w:t>, attendance</w:t>
      </w:r>
      <w:r w:rsidRPr="00AA69C3">
        <w:rPr>
          <w:rFonts w:eastAsiaTheme="minorHAnsi"/>
          <w:sz w:val="28"/>
          <w:szCs w:val="28"/>
        </w:rPr>
        <w:t xml:space="preserve"> and citizenship. The </w:t>
      </w:r>
      <w:r w:rsidR="00BB1FCD">
        <w:rPr>
          <w:rFonts w:eastAsiaTheme="minorHAnsi"/>
          <w:sz w:val="28"/>
          <w:szCs w:val="28"/>
        </w:rPr>
        <w:t>Julia Morgan</w:t>
      </w:r>
      <w:r w:rsidRPr="00AA69C3">
        <w:rPr>
          <w:rFonts w:eastAsiaTheme="minorHAnsi"/>
          <w:sz w:val="28"/>
          <w:szCs w:val="28"/>
        </w:rPr>
        <w:t xml:space="preserve"> staff is here to support you, challenge you and guide you towards achieving your greatest potential. </w:t>
      </w:r>
      <w:r w:rsidRPr="00AA69C3">
        <w:rPr>
          <w:rFonts w:eastAsiaTheme="minorHAnsi"/>
          <w:b/>
          <w:sz w:val="28"/>
          <w:szCs w:val="28"/>
        </w:rPr>
        <w:t>Attendance is very important to us.</w:t>
      </w:r>
      <w:r w:rsidRPr="00AA69C3">
        <w:rPr>
          <w:rFonts w:eastAsiaTheme="minorHAnsi"/>
          <w:sz w:val="28"/>
          <w:szCs w:val="28"/>
        </w:rPr>
        <w:t xml:space="preserve"> We ask that you be present at school every day, on time and always give your very best so that your success in school will be guaranteed. With the support of the </w:t>
      </w:r>
      <w:r w:rsidR="00BB1FCD">
        <w:rPr>
          <w:rFonts w:eastAsiaTheme="minorHAnsi"/>
          <w:sz w:val="28"/>
          <w:szCs w:val="28"/>
        </w:rPr>
        <w:t>Julia Morgan</w:t>
      </w:r>
      <w:r w:rsidR="00BB1FCD" w:rsidRPr="00AA69C3">
        <w:rPr>
          <w:rFonts w:eastAsiaTheme="minorHAnsi"/>
          <w:sz w:val="28"/>
          <w:szCs w:val="28"/>
        </w:rPr>
        <w:t xml:space="preserve"> </w:t>
      </w:r>
      <w:r w:rsidRPr="00AA69C3">
        <w:rPr>
          <w:rFonts w:eastAsiaTheme="minorHAnsi"/>
          <w:sz w:val="28"/>
          <w:szCs w:val="28"/>
        </w:rPr>
        <w:t>staff and your parents, we know that you will succeed!</w:t>
      </w:r>
    </w:p>
    <w:p w14:paraId="32F087E1" w14:textId="77777777" w:rsidR="00AA69C3" w:rsidRPr="00AA69C3" w:rsidRDefault="00AA69C3" w:rsidP="00AA69C3">
      <w:pPr>
        <w:spacing w:after="160" w:line="259" w:lineRule="auto"/>
        <w:jc w:val="left"/>
        <w:rPr>
          <w:rFonts w:eastAsiaTheme="minorHAnsi"/>
          <w:sz w:val="24"/>
          <w:szCs w:val="24"/>
        </w:rPr>
      </w:pPr>
    </w:p>
    <w:p w14:paraId="50999F33" w14:textId="77777777" w:rsidR="00AA69C3" w:rsidRPr="00AA69C3" w:rsidRDefault="00AA69C3" w:rsidP="00AA69C3">
      <w:pPr>
        <w:spacing w:after="160" w:line="259" w:lineRule="auto"/>
        <w:jc w:val="left"/>
        <w:rPr>
          <w:rFonts w:eastAsiaTheme="minorHAnsi"/>
          <w:b/>
          <w:sz w:val="32"/>
          <w:szCs w:val="32"/>
        </w:rPr>
      </w:pPr>
      <w:r w:rsidRPr="00AA69C3">
        <w:rPr>
          <w:rFonts w:eastAsiaTheme="minorHAnsi"/>
          <w:b/>
          <w:sz w:val="32"/>
          <w:szCs w:val="32"/>
        </w:rPr>
        <w:t>Welcome Parents:</w:t>
      </w:r>
    </w:p>
    <w:p w14:paraId="307D46EA" w14:textId="77777777" w:rsidR="00AA69C3" w:rsidRPr="00AA69C3" w:rsidRDefault="00AA69C3" w:rsidP="00AA69C3">
      <w:pPr>
        <w:spacing w:after="160" w:line="259" w:lineRule="auto"/>
        <w:jc w:val="left"/>
        <w:rPr>
          <w:rFonts w:eastAsiaTheme="minorHAnsi"/>
          <w:sz w:val="28"/>
          <w:szCs w:val="28"/>
        </w:rPr>
      </w:pPr>
      <w:r w:rsidRPr="00AA69C3">
        <w:rPr>
          <w:rFonts w:eastAsiaTheme="minorHAnsi"/>
          <w:sz w:val="24"/>
          <w:szCs w:val="24"/>
        </w:rPr>
        <w:t xml:space="preserve"> </w:t>
      </w:r>
      <w:r w:rsidRPr="00AA69C3">
        <w:rPr>
          <w:rFonts w:eastAsiaTheme="minorHAnsi"/>
          <w:sz w:val="28"/>
          <w:szCs w:val="28"/>
        </w:rPr>
        <w:t xml:space="preserve">Parents, please review this handbook with your child/children as it contains essential </w:t>
      </w:r>
      <w:r w:rsidR="00C6438E">
        <w:rPr>
          <w:rFonts w:eastAsiaTheme="minorHAnsi"/>
          <w:sz w:val="28"/>
          <w:szCs w:val="28"/>
        </w:rPr>
        <w:t xml:space="preserve">information </w:t>
      </w:r>
      <w:r w:rsidRPr="00AA69C3">
        <w:rPr>
          <w:rFonts w:eastAsiaTheme="minorHAnsi"/>
          <w:sz w:val="28"/>
          <w:szCs w:val="28"/>
        </w:rPr>
        <w:t xml:space="preserve">to help your student/students to become successful members of the </w:t>
      </w:r>
      <w:r w:rsidR="00C6438E">
        <w:rPr>
          <w:rFonts w:eastAsiaTheme="minorHAnsi"/>
          <w:sz w:val="28"/>
          <w:szCs w:val="28"/>
        </w:rPr>
        <w:t>Julia Morgan</w:t>
      </w:r>
      <w:r w:rsidR="00C6438E" w:rsidRPr="00AA69C3">
        <w:rPr>
          <w:rFonts w:eastAsiaTheme="minorHAnsi"/>
          <w:sz w:val="28"/>
          <w:szCs w:val="28"/>
        </w:rPr>
        <w:t xml:space="preserve"> </w:t>
      </w:r>
      <w:r w:rsidRPr="00AA69C3">
        <w:rPr>
          <w:rFonts w:eastAsiaTheme="minorHAnsi"/>
          <w:sz w:val="28"/>
          <w:szCs w:val="28"/>
        </w:rPr>
        <w:t xml:space="preserve">Elementary School Learning Community. </w:t>
      </w:r>
    </w:p>
    <w:p w14:paraId="51163B40" w14:textId="77777777" w:rsidR="00AA69C3" w:rsidRPr="00AA69C3" w:rsidRDefault="00AA69C3" w:rsidP="00AA69C3">
      <w:pPr>
        <w:spacing w:after="160" w:line="259" w:lineRule="auto"/>
        <w:jc w:val="left"/>
        <w:rPr>
          <w:rFonts w:eastAsiaTheme="minorHAnsi"/>
          <w:sz w:val="28"/>
          <w:szCs w:val="28"/>
        </w:rPr>
      </w:pPr>
      <w:r w:rsidRPr="00AA69C3">
        <w:rPr>
          <w:rFonts w:eastAsiaTheme="minorHAnsi"/>
          <w:sz w:val="28"/>
          <w:szCs w:val="28"/>
        </w:rPr>
        <w:t xml:space="preserve">Welcome to </w:t>
      </w:r>
      <w:r w:rsidR="00C6438E">
        <w:rPr>
          <w:rFonts w:eastAsiaTheme="minorHAnsi"/>
          <w:sz w:val="28"/>
          <w:szCs w:val="28"/>
        </w:rPr>
        <w:t>Julia Morgan</w:t>
      </w:r>
      <w:r w:rsidRPr="00AA69C3">
        <w:rPr>
          <w:rFonts w:eastAsiaTheme="minorHAnsi"/>
          <w:sz w:val="28"/>
          <w:szCs w:val="28"/>
        </w:rPr>
        <w:t xml:space="preserve"> Elementary School, home of the College Bound Scholars. We are looking forward to working with you this school year! We are committed to promoting academic achievement and good citizenship for our students. I encourage you to join our </w:t>
      </w:r>
      <w:r w:rsidR="00C6438E">
        <w:rPr>
          <w:rFonts w:eastAsiaTheme="minorHAnsi"/>
          <w:sz w:val="28"/>
          <w:szCs w:val="28"/>
        </w:rPr>
        <w:t xml:space="preserve">PTA, </w:t>
      </w:r>
      <w:r w:rsidRPr="00AA69C3">
        <w:rPr>
          <w:rFonts w:eastAsiaTheme="minorHAnsi"/>
          <w:sz w:val="28"/>
          <w:szCs w:val="28"/>
        </w:rPr>
        <w:t xml:space="preserve">School Site Council, ELAC Committee or volunteer in your child’s classroom so that you will be an active participant in your child’s learning process. At </w:t>
      </w:r>
      <w:r w:rsidR="00C6438E">
        <w:rPr>
          <w:rFonts w:eastAsiaTheme="minorHAnsi"/>
          <w:sz w:val="28"/>
          <w:szCs w:val="28"/>
        </w:rPr>
        <w:t>Julia Morgan</w:t>
      </w:r>
      <w:r w:rsidRPr="00AA69C3">
        <w:rPr>
          <w:rFonts w:eastAsiaTheme="minorHAnsi"/>
          <w:sz w:val="28"/>
          <w:szCs w:val="28"/>
        </w:rPr>
        <w:t xml:space="preserve"> Elementary School, we provide a safe and caring learning environment for your child/children. We ask that all parents observe the visitor policy by making sure that you register in the school office when visiting our campus. You will be provided with a visitor’s pass to wear while you are on</w:t>
      </w:r>
      <w:r w:rsidR="00046CE3" w:rsidRPr="00046CE3">
        <w:rPr>
          <w:rFonts w:eastAsiaTheme="minorHAnsi"/>
          <w:sz w:val="28"/>
          <w:szCs w:val="28"/>
        </w:rPr>
        <w:t xml:space="preserve"> </w:t>
      </w:r>
      <w:r w:rsidRPr="00AA69C3">
        <w:rPr>
          <w:rFonts w:eastAsiaTheme="minorHAnsi"/>
          <w:sz w:val="28"/>
          <w:szCs w:val="28"/>
        </w:rPr>
        <w:t>campus so that you can be identified as a permitted visitor. Breakfast starts at 7:45 a.m. Students who choose to eat breakfast, may arrive at 7:4</w:t>
      </w:r>
      <w:r>
        <w:rPr>
          <w:rFonts w:eastAsiaTheme="minorHAnsi"/>
          <w:sz w:val="28"/>
          <w:szCs w:val="28"/>
        </w:rPr>
        <w:t>5</w:t>
      </w:r>
      <w:r w:rsidRPr="00AA69C3">
        <w:rPr>
          <w:rFonts w:eastAsiaTheme="minorHAnsi"/>
          <w:sz w:val="28"/>
          <w:szCs w:val="28"/>
        </w:rPr>
        <w:t xml:space="preserve"> a.m. Students who do N</w:t>
      </w:r>
      <w:r w:rsidR="00C6438E">
        <w:rPr>
          <w:rFonts w:eastAsiaTheme="minorHAnsi"/>
          <w:sz w:val="28"/>
          <w:szCs w:val="28"/>
        </w:rPr>
        <w:t>OT</w:t>
      </w:r>
      <w:r w:rsidRPr="00AA69C3">
        <w:rPr>
          <w:rFonts w:eastAsiaTheme="minorHAnsi"/>
          <w:sz w:val="28"/>
          <w:szCs w:val="28"/>
        </w:rPr>
        <w:t xml:space="preserve"> choose to eat breakfast, cannot be dropped off before 8:</w:t>
      </w:r>
      <w:r w:rsidR="00C6438E">
        <w:rPr>
          <w:rFonts w:eastAsiaTheme="minorHAnsi"/>
          <w:sz w:val="28"/>
          <w:szCs w:val="28"/>
        </w:rPr>
        <w:t>05</w:t>
      </w:r>
      <w:r w:rsidRPr="00AA69C3">
        <w:rPr>
          <w:rFonts w:eastAsiaTheme="minorHAnsi"/>
          <w:sz w:val="28"/>
          <w:szCs w:val="28"/>
        </w:rPr>
        <w:t xml:space="preserve"> a.m. as there will not be any supervision for them. We appreciate your assistance in helping to keep </w:t>
      </w:r>
      <w:r w:rsidR="00C007F6">
        <w:rPr>
          <w:rFonts w:eastAsiaTheme="minorHAnsi"/>
          <w:sz w:val="28"/>
          <w:szCs w:val="28"/>
        </w:rPr>
        <w:t>Julia Morgan</w:t>
      </w:r>
      <w:r w:rsidRPr="00AA69C3">
        <w:rPr>
          <w:rFonts w:eastAsiaTheme="minorHAnsi"/>
          <w:sz w:val="28"/>
          <w:szCs w:val="28"/>
        </w:rPr>
        <w:t xml:space="preserve"> a safe place for your </w:t>
      </w:r>
      <w:r w:rsidRPr="00AA69C3">
        <w:rPr>
          <w:rFonts w:eastAsiaTheme="minorHAnsi"/>
          <w:sz w:val="28"/>
          <w:szCs w:val="28"/>
        </w:rPr>
        <w:lastRenderedPageBreak/>
        <w:t xml:space="preserve">students to learn and we look forward to working with you and your children this school year. </w:t>
      </w:r>
    </w:p>
    <w:p w14:paraId="5CEBE196" w14:textId="77777777" w:rsidR="00AA69C3" w:rsidRPr="00AA69C3" w:rsidRDefault="00AA69C3" w:rsidP="00AA69C3">
      <w:pPr>
        <w:spacing w:after="160" w:line="259" w:lineRule="auto"/>
        <w:jc w:val="left"/>
        <w:rPr>
          <w:rFonts w:eastAsiaTheme="minorHAnsi"/>
          <w:sz w:val="28"/>
          <w:szCs w:val="28"/>
        </w:rPr>
      </w:pPr>
    </w:p>
    <w:p w14:paraId="603A2170" w14:textId="77777777" w:rsidR="00AA69C3" w:rsidRPr="00AA69C3" w:rsidRDefault="00AA69C3" w:rsidP="00AA69C3">
      <w:pPr>
        <w:spacing w:after="160" w:line="259" w:lineRule="auto"/>
        <w:jc w:val="left"/>
        <w:rPr>
          <w:rFonts w:ascii="Script MT Bold" w:eastAsiaTheme="minorHAnsi" w:hAnsi="Script MT Bold"/>
          <w:sz w:val="32"/>
          <w:szCs w:val="32"/>
        </w:rPr>
      </w:pPr>
      <w:r w:rsidRPr="00AA69C3">
        <w:rPr>
          <w:rFonts w:ascii="Script MT Bold" w:eastAsiaTheme="minorHAnsi" w:hAnsi="Script MT Bold"/>
          <w:sz w:val="32"/>
          <w:szCs w:val="32"/>
        </w:rPr>
        <w:t>Mrs. Murray</w:t>
      </w:r>
    </w:p>
    <w:p w14:paraId="3121BFBF" w14:textId="77777777" w:rsidR="00AA69C3" w:rsidRPr="00AA69C3" w:rsidRDefault="00AA69C3" w:rsidP="00AA69C3">
      <w:pPr>
        <w:spacing w:after="160" w:line="259" w:lineRule="auto"/>
        <w:jc w:val="left"/>
        <w:rPr>
          <w:rFonts w:eastAsiaTheme="minorHAnsi"/>
          <w:sz w:val="28"/>
          <w:szCs w:val="28"/>
        </w:rPr>
      </w:pPr>
      <w:r w:rsidRPr="00AA69C3">
        <w:rPr>
          <w:rFonts w:eastAsiaTheme="minorHAnsi"/>
          <w:sz w:val="28"/>
          <w:szCs w:val="28"/>
        </w:rPr>
        <w:t>Principal</w:t>
      </w:r>
    </w:p>
    <w:p w14:paraId="76C5D81A" w14:textId="77777777" w:rsidR="008374D2" w:rsidRPr="00D22F70" w:rsidRDefault="008374D2" w:rsidP="008F5D36">
      <w:pPr>
        <w:rPr>
          <w:rFonts w:ascii="Goudy Old Style" w:hAnsi="Goudy Old Style"/>
          <w:szCs w:val="24"/>
        </w:rPr>
      </w:pPr>
    </w:p>
    <w:p w14:paraId="1F0055DB" w14:textId="77777777" w:rsidR="006065AB" w:rsidRDefault="006065AB">
      <w:pPr>
        <w:rPr>
          <w:rFonts w:ascii="Goudy Old Style" w:hAnsi="Goudy Old Style"/>
          <w:szCs w:val="24"/>
        </w:rPr>
      </w:pPr>
    </w:p>
    <w:p w14:paraId="6AEA8880" w14:textId="77777777" w:rsidR="008374D2" w:rsidRPr="00FE7EEF" w:rsidRDefault="005929EE" w:rsidP="002B7964">
      <w:pPr>
        <w:jc w:val="center"/>
        <w:rPr>
          <w:rFonts w:ascii="Goudy Old Style" w:hAnsi="Goudy Old Style"/>
          <w:b/>
          <w:sz w:val="36"/>
          <w:szCs w:val="36"/>
        </w:rPr>
      </w:pPr>
      <w:r w:rsidRPr="00FE7EEF">
        <w:rPr>
          <w:rFonts w:ascii="Goudy Old Style" w:hAnsi="Goudy Old Style"/>
          <w:b/>
          <w:sz w:val="36"/>
          <w:szCs w:val="36"/>
        </w:rPr>
        <w:t>MISSION STATEMENT</w:t>
      </w:r>
    </w:p>
    <w:p w14:paraId="42837D74" w14:textId="77777777" w:rsidR="005929EE" w:rsidRPr="001F433C" w:rsidRDefault="008F5D36" w:rsidP="008F5D36">
      <w:pPr>
        <w:widowControl w:val="0"/>
        <w:tabs>
          <w:tab w:val="left" w:pos="360"/>
        </w:tabs>
        <w:rPr>
          <w:rFonts w:ascii="DokChampa" w:hAnsi="DokChampa" w:cs="DokChampa"/>
          <w:sz w:val="24"/>
          <w:szCs w:val="24"/>
        </w:rPr>
      </w:pPr>
      <w:r w:rsidRPr="001F433C">
        <w:rPr>
          <w:rFonts w:ascii="DokChampa" w:hAnsi="DokChampa" w:cs="DokChampa"/>
          <w:sz w:val="24"/>
          <w:szCs w:val="24"/>
        </w:rPr>
        <w:t>The Mission of our learning community is to nurture our children intellectually, physically, socially, and emotionally to their fullest potential. Excellence in learning will be promoted through a standards-based curriculum utilizing high quality, interactive, in-depth and engaging instructional approaches. The staff is committed to creating and maintaining an orderly, trusting, and caring environment where teaching and learning are exciting and students are assisted as they develop responsibility and demonstrate respect for themselves and other members of our diverse learning community. All aspects of the school's organization are child-centered and designed to accommodate various learning styles so that all may experience success. The Learning Community will put the interest of the children at the heart of every dec</w:t>
      </w:r>
      <w:r w:rsidR="005929EE" w:rsidRPr="001F433C">
        <w:rPr>
          <w:rFonts w:ascii="DokChampa" w:hAnsi="DokChampa" w:cs="DokChampa"/>
          <w:sz w:val="24"/>
          <w:szCs w:val="24"/>
        </w:rPr>
        <w:t>ision.</w:t>
      </w:r>
    </w:p>
    <w:p w14:paraId="497094CB" w14:textId="77777777" w:rsidR="008374D2" w:rsidRPr="00FE7EEF" w:rsidRDefault="00484EFF" w:rsidP="00484EFF">
      <w:pPr>
        <w:widowControl w:val="0"/>
        <w:tabs>
          <w:tab w:val="left" w:pos="360"/>
        </w:tabs>
        <w:jc w:val="center"/>
        <w:rPr>
          <w:rFonts w:ascii="Goudy Old Style" w:hAnsi="Goudy Old Style"/>
          <w:b/>
          <w:sz w:val="40"/>
          <w:szCs w:val="40"/>
        </w:rPr>
      </w:pPr>
      <w:r w:rsidRPr="00FE7EEF">
        <w:rPr>
          <w:rFonts w:ascii="Goudy Old Style" w:hAnsi="Goudy Old Style"/>
          <w:b/>
          <w:sz w:val="40"/>
          <w:szCs w:val="40"/>
        </w:rPr>
        <w:t>VISION STATEMENT</w:t>
      </w:r>
    </w:p>
    <w:p w14:paraId="7F091EC9" w14:textId="77777777" w:rsidR="005929EE" w:rsidRPr="001F433C" w:rsidRDefault="008F5D36" w:rsidP="00484EFF">
      <w:pPr>
        <w:rPr>
          <w:rFonts w:ascii="DokChampa" w:hAnsi="DokChampa" w:cs="DokChampa"/>
          <w:sz w:val="24"/>
          <w:szCs w:val="24"/>
        </w:rPr>
      </w:pPr>
      <w:r w:rsidRPr="001F433C">
        <w:rPr>
          <w:rFonts w:ascii="DokChampa" w:hAnsi="DokChampa" w:cs="DokChampa"/>
          <w:sz w:val="24"/>
          <w:szCs w:val="24"/>
        </w:rPr>
        <w:t xml:space="preserve">Our vision is that </w:t>
      </w:r>
      <w:r w:rsidR="00C007F6">
        <w:rPr>
          <w:rFonts w:eastAsiaTheme="minorHAnsi"/>
          <w:sz w:val="28"/>
          <w:szCs w:val="28"/>
        </w:rPr>
        <w:t>Julia Morgan</w:t>
      </w:r>
      <w:r w:rsidR="00C007F6" w:rsidRPr="001F433C">
        <w:rPr>
          <w:rFonts w:ascii="DokChampa" w:hAnsi="DokChampa" w:cs="DokChampa"/>
          <w:sz w:val="24"/>
          <w:szCs w:val="24"/>
        </w:rPr>
        <w:t xml:space="preserve"> </w:t>
      </w:r>
      <w:r w:rsidRPr="001F433C">
        <w:rPr>
          <w:rFonts w:ascii="DokChampa" w:hAnsi="DokChampa" w:cs="DokChampa"/>
          <w:sz w:val="24"/>
          <w:szCs w:val="24"/>
        </w:rPr>
        <w:t>will become a community of lifelong learners who lead fulfilling lives as productive, responsible, involved citiz</w:t>
      </w:r>
      <w:r w:rsidR="00484EFF" w:rsidRPr="001F433C">
        <w:rPr>
          <w:rFonts w:ascii="DokChampa" w:hAnsi="DokChampa" w:cs="DokChampa"/>
          <w:sz w:val="24"/>
          <w:szCs w:val="24"/>
        </w:rPr>
        <w:t xml:space="preserve">ens in today's global society. </w:t>
      </w:r>
    </w:p>
    <w:p w14:paraId="1BEF0C91" w14:textId="77777777" w:rsidR="008374D2" w:rsidRPr="00FE7EEF" w:rsidRDefault="008F5D36" w:rsidP="00484EFF">
      <w:pPr>
        <w:widowControl w:val="0"/>
        <w:tabs>
          <w:tab w:val="left" w:pos="360"/>
        </w:tabs>
        <w:jc w:val="center"/>
        <w:rPr>
          <w:rFonts w:ascii="Goudy Old Style" w:hAnsi="Goudy Old Style"/>
          <w:b/>
          <w:sz w:val="40"/>
          <w:szCs w:val="40"/>
        </w:rPr>
      </w:pPr>
      <w:r w:rsidRPr="00FE7EEF">
        <w:rPr>
          <w:rFonts w:ascii="Goudy Old Style" w:hAnsi="Goudy Old Style"/>
          <w:b/>
          <w:sz w:val="40"/>
          <w:szCs w:val="40"/>
        </w:rPr>
        <w:t>STUDENT RIGHTS &amp; EXPECTATIONS</w:t>
      </w:r>
    </w:p>
    <w:p w14:paraId="3CC1E0C8" w14:textId="77777777" w:rsidR="001F433C" w:rsidRPr="001F433C" w:rsidRDefault="008F5D36" w:rsidP="005929EE">
      <w:pPr>
        <w:widowControl w:val="0"/>
        <w:tabs>
          <w:tab w:val="left" w:pos="360"/>
        </w:tabs>
        <w:spacing w:line="240" w:lineRule="auto"/>
        <w:rPr>
          <w:rFonts w:ascii="DokChampa" w:hAnsi="DokChampa" w:cs="DokChampa"/>
          <w:sz w:val="24"/>
          <w:szCs w:val="24"/>
          <w:u w:val="single"/>
        </w:rPr>
      </w:pPr>
      <w:r w:rsidRPr="001F433C">
        <w:rPr>
          <w:rFonts w:ascii="DokChampa" w:hAnsi="DokChampa" w:cs="DokChampa"/>
          <w:sz w:val="24"/>
          <w:szCs w:val="24"/>
          <w:u w:val="single"/>
        </w:rPr>
        <w:t>All students have the right to:</w:t>
      </w:r>
    </w:p>
    <w:p w14:paraId="74D924C8" w14:textId="77777777" w:rsidR="008F5D36" w:rsidRPr="001F433C" w:rsidRDefault="008F5D36" w:rsidP="00BE6D79">
      <w:pPr>
        <w:widowControl w:val="0"/>
        <w:tabs>
          <w:tab w:val="left" w:pos="360"/>
        </w:tabs>
        <w:spacing w:line="240" w:lineRule="auto"/>
        <w:rPr>
          <w:rFonts w:ascii="DokChampa" w:hAnsi="DokChampa" w:cs="DokChampa"/>
          <w:sz w:val="24"/>
          <w:szCs w:val="24"/>
        </w:rPr>
      </w:pPr>
      <w:r w:rsidRPr="001F433C">
        <w:rPr>
          <w:rFonts w:ascii="DokChampa" w:hAnsi="DokChampa" w:cs="DokChampa"/>
          <w:sz w:val="24"/>
          <w:szCs w:val="24"/>
        </w:rPr>
        <w:t>• The best possible education</w:t>
      </w:r>
    </w:p>
    <w:p w14:paraId="4964FB7A" w14:textId="77777777" w:rsidR="008F5D36" w:rsidRPr="001F433C" w:rsidRDefault="008F5D36" w:rsidP="00BE6D79">
      <w:pPr>
        <w:widowControl w:val="0"/>
        <w:tabs>
          <w:tab w:val="left" w:pos="360"/>
        </w:tabs>
        <w:spacing w:line="240" w:lineRule="auto"/>
        <w:rPr>
          <w:rFonts w:ascii="DokChampa" w:hAnsi="DokChampa" w:cs="DokChampa"/>
          <w:sz w:val="24"/>
          <w:szCs w:val="24"/>
        </w:rPr>
      </w:pPr>
      <w:r w:rsidRPr="001F433C">
        <w:rPr>
          <w:rFonts w:ascii="DokChampa" w:hAnsi="DokChampa" w:cs="DokChampa"/>
          <w:sz w:val="24"/>
          <w:szCs w:val="24"/>
        </w:rPr>
        <w:t>• The respect of self and others</w:t>
      </w:r>
    </w:p>
    <w:p w14:paraId="421043AC" w14:textId="77777777" w:rsidR="008F5D36" w:rsidRPr="001F433C" w:rsidRDefault="008F5D36" w:rsidP="00BE6D79">
      <w:pPr>
        <w:widowControl w:val="0"/>
        <w:tabs>
          <w:tab w:val="left" w:pos="360"/>
        </w:tabs>
        <w:spacing w:line="240" w:lineRule="auto"/>
        <w:rPr>
          <w:rFonts w:ascii="DokChampa" w:hAnsi="DokChampa" w:cs="DokChampa"/>
          <w:sz w:val="24"/>
          <w:szCs w:val="24"/>
        </w:rPr>
      </w:pPr>
      <w:r w:rsidRPr="001F433C">
        <w:rPr>
          <w:rFonts w:ascii="DokChampa" w:hAnsi="DokChampa" w:cs="DokChampa"/>
          <w:sz w:val="24"/>
          <w:szCs w:val="24"/>
        </w:rPr>
        <w:t>• A safe, secure, and non-threatening environment</w:t>
      </w:r>
    </w:p>
    <w:p w14:paraId="0500FAD9" w14:textId="77777777" w:rsidR="008F5D36" w:rsidRPr="001F433C" w:rsidRDefault="008F5D36" w:rsidP="00BE6D79">
      <w:pPr>
        <w:widowControl w:val="0"/>
        <w:tabs>
          <w:tab w:val="left" w:pos="360"/>
        </w:tabs>
        <w:spacing w:line="240" w:lineRule="auto"/>
        <w:rPr>
          <w:rFonts w:ascii="DokChampa" w:hAnsi="DokChampa" w:cs="DokChampa"/>
          <w:sz w:val="24"/>
          <w:szCs w:val="24"/>
        </w:rPr>
      </w:pPr>
      <w:r w:rsidRPr="001F433C">
        <w:rPr>
          <w:rFonts w:ascii="DokChampa" w:hAnsi="DokChampa" w:cs="DokChampa"/>
          <w:sz w:val="24"/>
          <w:szCs w:val="24"/>
        </w:rPr>
        <w:t>• A clean, healthy campus</w:t>
      </w:r>
    </w:p>
    <w:p w14:paraId="11A416C0" w14:textId="77777777" w:rsidR="008F5D36" w:rsidRPr="001F433C" w:rsidRDefault="008F5D36" w:rsidP="00BE6D79">
      <w:pPr>
        <w:widowControl w:val="0"/>
        <w:tabs>
          <w:tab w:val="left" w:pos="360"/>
        </w:tabs>
        <w:spacing w:line="240" w:lineRule="auto"/>
        <w:rPr>
          <w:rFonts w:ascii="DokChampa" w:hAnsi="DokChampa" w:cs="DokChampa"/>
          <w:sz w:val="24"/>
          <w:szCs w:val="24"/>
        </w:rPr>
      </w:pPr>
      <w:r w:rsidRPr="001F433C">
        <w:rPr>
          <w:rFonts w:ascii="DokChampa" w:hAnsi="DokChampa" w:cs="DokChampa"/>
          <w:sz w:val="24"/>
          <w:szCs w:val="24"/>
        </w:rPr>
        <w:lastRenderedPageBreak/>
        <w:t>• An un</w:t>
      </w:r>
      <w:r w:rsidR="00484EFF" w:rsidRPr="001F433C">
        <w:rPr>
          <w:rFonts w:ascii="DokChampa" w:hAnsi="DokChampa" w:cs="DokChampa"/>
          <w:sz w:val="24"/>
          <w:szCs w:val="24"/>
        </w:rPr>
        <w:t>interrupted educational process</w:t>
      </w:r>
    </w:p>
    <w:p w14:paraId="5F0974E7" w14:textId="77777777" w:rsidR="008F5D36" w:rsidRPr="001F433C" w:rsidRDefault="008F5D36" w:rsidP="00BE6D79">
      <w:pPr>
        <w:widowControl w:val="0"/>
        <w:tabs>
          <w:tab w:val="left" w:pos="360"/>
        </w:tabs>
        <w:spacing w:line="240" w:lineRule="auto"/>
        <w:rPr>
          <w:rFonts w:ascii="DokChampa" w:hAnsi="DokChampa" w:cs="DokChampa"/>
          <w:sz w:val="24"/>
          <w:szCs w:val="24"/>
          <w:u w:val="single"/>
        </w:rPr>
      </w:pPr>
      <w:r w:rsidRPr="001F433C">
        <w:rPr>
          <w:rFonts w:ascii="DokChampa" w:hAnsi="DokChampa" w:cs="DokChampa"/>
          <w:sz w:val="24"/>
          <w:szCs w:val="24"/>
          <w:u w:val="single"/>
        </w:rPr>
        <w:t>All students are expected to:</w:t>
      </w:r>
    </w:p>
    <w:p w14:paraId="08D6A1C1" w14:textId="77777777" w:rsidR="008F5D36" w:rsidRPr="001F433C" w:rsidRDefault="008F5D36" w:rsidP="00BE6D79">
      <w:pPr>
        <w:widowControl w:val="0"/>
        <w:tabs>
          <w:tab w:val="left" w:pos="360"/>
        </w:tabs>
        <w:spacing w:line="240" w:lineRule="auto"/>
        <w:rPr>
          <w:rFonts w:ascii="DokChampa" w:hAnsi="DokChampa" w:cs="DokChampa"/>
          <w:sz w:val="24"/>
          <w:szCs w:val="24"/>
        </w:rPr>
      </w:pPr>
      <w:r w:rsidRPr="001F433C">
        <w:rPr>
          <w:rFonts w:ascii="DokChampa" w:hAnsi="DokChampa" w:cs="DokChampa"/>
          <w:sz w:val="24"/>
          <w:szCs w:val="24"/>
        </w:rPr>
        <w:t>• Demonstrate positive behavior</w:t>
      </w:r>
    </w:p>
    <w:p w14:paraId="2D0828CE" w14:textId="77777777" w:rsidR="008F5D36" w:rsidRPr="001F433C" w:rsidRDefault="008F5D36" w:rsidP="00BE6D79">
      <w:pPr>
        <w:widowControl w:val="0"/>
        <w:tabs>
          <w:tab w:val="left" w:pos="360"/>
        </w:tabs>
        <w:spacing w:line="240" w:lineRule="auto"/>
        <w:rPr>
          <w:rFonts w:ascii="DokChampa" w:hAnsi="DokChampa" w:cs="DokChampa"/>
          <w:sz w:val="24"/>
          <w:szCs w:val="24"/>
        </w:rPr>
      </w:pPr>
      <w:r w:rsidRPr="001F433C">
        <w:rPr>
          <w:rFonts w:ascii="DokChampa" w:hAnsi="DokChampa" w:cs="DokChampa"/>
          <w:sz w:val="24"/>
          <w:szCs w:val="24"/>
        </w:rPr>
        <w:t>• Come prepared</w:t>
      </w:r>
    </w:p>
    <w:p w14:paraId="2D122973" w14:textId="77777777" w:rsidR="008F5D36" w:rsidRPr="001F433C" w:rsidRDefault="008F5D36" w:rsidP="00BE6D79">
      <w:pPr>
        <w:widowControl w:val="0"/>
        <w:tabs>
          <w:tab w:val="left" w:pos="360"/>
        </w:tabs>
        <w:spacing w:line="240" w:lineRule="auto"/>
        <w:rPr>
          <w:rFonts w:ascii="DokChampa" w:hAnsi="DokChampa" w:cs="DokChampa"/>
          <w:sz w:val="24"/>
          <w:szCs w:val="24"/>
        </w:rPr>
      </w:pPr>
      <w:r w:rsidRPr="001F433C">
        <w:rPr>
          <w:rFonts w:ascii="DokChampa" w:hAnsi="DokChampa" w:cs="DokChampa"/>
          <w:sz w:val="24"/>
          <w:szCs w:val="24"/>
        </w:rPr>
        <w:t>• Be orderly and on time</w:t>
      </w:r>
    </w:p>
    <w:p w14:paraId="2CCCE69D" w14:textId="77777777" w:rsidR="008F5D36" w:rsidRPr="001F433C" w:rsidRDefault="008F5D36" w:rsidP="00BE6D79">
      <w:pPr>
        <w:widowControl w:val="0"/>
        <w:tabs>
          <w:tab w:val="left" w:pos="360"/>
        </w:tabs>
        <w:spacing w:line="240" w:lineRule="auto"/>
        <w:rPr>
          <w:rFonts w:ascii="DokChampa" w:hAnsi="DokChampa" w:cs="DokChampa"/>
          <w:sz w:val="24"/>
          <w:szCs w:val="24"/>
        </w:rPr>
      </w:pPr>
      <w:r w:rsidRPr="001F433C">
        <w:rPr>
          <w:rFonts w:ascii="DokChampa" w:hAnsi="DokChampa" w:cs="DokChampa"/>
          <w:sz w:val="24"/>
          <w:szCs w:val="24"/>
        </w:rPr>
        <w:t>• Have appropriate dress</w:t>
      </w:r>
    </w:p>
    <w:p w14:paraId="4BB7D39A" w14:textId="77777777" w:rsidR="00734586" w:rsidRDefault="008F5D36" w:rsidP="00BE6D79">
      <w:pPr>
        <w:widowControl w:val="0"/>
        <w:tabs>
          <w:tab w:val="left" w:pos="360"/>
        </w:tabs>
        <w:spacing w:line="240" w:lineRule="auto"/>
        <w:rPr>
          <w:rFonts w:ascii="DokChampa" w:hAnsi="DokChampa" w:cs="DokChampa"/>
          <w:sz w:val="24"/>
          <w:szCs w:val="24"/>
        </w:rPr>
      </w:pPr>
      <w:r w:rsidRPr="001F433C">
        <w:rPr>
          <w:rFonts w:ascii="DokChampa" w:hAnsi="DokChampa" w:cs="DokChampa"/>
          <w:sz w:val="24"/>
          <w:szCs w:val="24"/>
        </w:rPr>
        <w:t>• Show politeness, courtesy and manners</w:t>
      </w:r>
    </w:p>
    <w:p w14:paraId="663D881F" w14:textId="77777777" w:rsidR="00734586" w:rsidRPr="000A7C91" w:rsidRDefault="00734586" w:rsidP="00734586">
      <w:pPr>
        <w:spacing w:after="160" w:line="360" w:lineRule="auto"/>
        <w:ind w:left="432" w:right="432"/>
        <w:jc w:val="center"/>
        <w:rPr>
          <w:rFonts w:ascii="Footlight MT Light" w:eastAsiaTheme="minorHAnsi" w:hAnsi="Footlight MT Light"/>
          <w:b/>
          <w:color w:val="4472C4" w:themeColor="accent5"/>
          <w:sz w:val="72"/>
          <w:szCs w:val="72"/>
          <w:u w:val="single"/>
          <w14:textOutline w14:w="9525" w14:cap="flat" w14:cmpd="sng" w14:algn="ctr">
            <w14:solidFill>
              <w14:schemeClr w14:val="accent5">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A7C91">
        <w:rPr>
          <w:rFonts w:ascii="Footlight MT Light" w:eastAsiaTheme="minorHAnsi" w:hAnsi="Footlight MT Light"/>
          <w:b/>
          <w:color w:val="4472C4" w:themeColor="accent5"/>
          <w:sz w:val="72"/>
          <w:szCs w:val="72"/>
          <w:u w:val="single"/>
          <w14:textOutline w14:w="9525" w14:cap="flat" w14:cmpd="sng" w14:algn="ctr">
            <w14:solidFill>
              <w14:schemeClr w14:val="accent5">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Statement of Purpose</w:t>
      </w:r>
    </w:p>
    <w:p w14:paraId="619BEA8C" w14:textId="77777777" w:rsidR="00734586" w:rsidRDefault="00734586" w:rsidP="00734586">
      <w:pPr>
        <w:spacing w:after="160" w:line="360" w:lineRule="auto"/>
        <w:ind w:left="432" w:right="432"/>
        <w:jc w:val="center"/>
        <w:rPr>
          <w:rFonts w:ascii="Footlight MT Light" w:eastAsiaTheme="minorHAnsi" w:hAnsi="Footlight MT Light"/>
          <w:b/>
          <w:color w:val="4472C4" w:themeColor="accent5"/>
          <w:sz w:val="80"/>
          <w:szCs w:val="80"/>
          <w14:textOutline w14:w="9525" w14:cap="flat" w14:cmpd="sng" w14:algn="ctr">
            <w14:solidFill>
              <w14:schemeClr w14:val="accent5">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A7C91">
        <w:rPr>
          <w:rFonts w:ascii="Footlight MT Light" w:eastAsiaTheme="minorHAnsi" w:hAnsi="Footlight MT Light"/>
          <w:b/>
          <w:color w:val="4472C4" w:themeColor="accent5"/>
          <w:sz w:val="72"/>
          <w:szCs w:val="72"/>
          <w14:textOutline w14:w="9525" w14:cap="flat" w14:cmpd="sng" w14:algn="ctr">
            <w14:solidFill>
              <w14:schemeClr w14:val="accent5">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Our Community is a safe, nurturing campus engaged in high academic and behavior expectations, where students, staff, and families are respectful, responsible, and confident learners.</w:t>
      </w:r>
    </w:p>
    <w:p w14:paraId="3581DC2B" w14:textId="77777777" w:rsidR="00F52772" w:rsidRDefault="00E354D3" w:rsidP="00734586">
      <w:pPr>
        <w:widowControl w:val="0"/>
        <w:spacing w:after="0" w:line="240" w:lineRule="auto"/>
        <w:jc w:val="center"/>
        <w:rPr>
          <w:rFonts w:ascii="Footlight MT Light" w:eastAsia="Times New Roman" w:hAnsi="Footlight MT Light" w:cs="Times New Roman"/>
          <w:b/>
          <w:bCs/>
          <w:color w:val="003399"/>
          <w:kern w:val="28"/>
          <w:sz w:val="160"/>
          <w:szCs w:val="160"/>
          <w14:cntxtAlts/>
        </w:rPr>
      </w:pPr>
      <w:r>
        <w:lastRenderedPageBreak/>
        <w:pict w14:anchorId="2CC1B9D4">
          <v:shape id="_x0000_i1026" type="#_x0000_t75" style="width:86.25pt;height:66.75pt;visibility:visible;mso-wrap-style:square">
            <v:imagedata r:id="rId11" o:title=""/>
          </v:shape>
        </w:pict>
      </w:r>
    </w:p>
    <w:p w14:paraId="51E83942" w14:textId="77777777" w:rsidR="00734586" w:rsidRPr="00734586" w:rsidRDefault="00C007F6" w:rsidP="00734586">
      <w:pPr>
        <w:widowControl w:val="0"/>
        <w:spacing w:after="0" w:line="240" w:lineRule="auto"/>
        <w:jc w:val="center"/>
        <w:rPr>
          <w:rFonts w:ascii="Footlight MT Light" w:eastAsia="Times New Roman" w:hAnsi="Footlight MT Light" w:cs="Times New Roman"/>
          <w:b/>
          <w:bCs/>
          <w:color w:val="003399"/>
          <w:kern w:val="28"/>
          <w:sz w:val="160"/>
          <w:szCs w:val="160"/>
          <w14:cntxtAlts/>
        </w:rPr>
      </w:pPr>
      <w:r>
        <w:rPr>
          <w:rFonts w:ascii="Footlight MT Light" w:eastAsia="Times New Roman" w:hAnsi="Footlight MT Light" w:cs="Times New Roman"/>
          <w:b/>
          <w:bCs/>
          <w:color w:val="003399"/>
          <w:kern w:val="28"/>
          <w:sz w:val="160"/>
          <w:szCs w:val="160"/>
          <w14:cntxtAlts/>
        </w:rPr>
        <w:t>Julia Morgan</w:t>
      </w:r>
      <w:r w:rsidR="00734586" w:rsidRPr="00734586">
        <w:rPr>
          <w:rFonts w:ascii="Footlight MT Light" w:eastAsia="Times New Roman" w:hAnsi="Footlight MT Light" w:cs="Times New Roman"/>
          <w:b/>
          <w:bCs/>
          <w:color w:val="003399"/>
          <w:kern w:val="28"/>
          <w:sz w:val="160"/>
          <w:szCs w:val="160"/>
          <w14:cntxtAlts/>
        </w:rPr>
        <w:t xml:space="preserve"> Pledge</w:t>
      </w:r>
    </w:p>
    <w:p w14:paraId="54E9786F" w14:textId="4D9F06D9" w:rsidR="00734586" w:rsidRPr="00734586" w:rsidRDefault="00734586" w:rsidP="00C007F6">
      <w:pPr>
        <w:widowControl w:val="0"/>
        <w:spacing w:after="0" w:line="240" w:lineRule="auto"/>
        <w:jc w:val="center"/>
        <w:rPr>
          <w:rFonts w:ascii="Footlight MT Light" w:eastAsia="Times New Roman" w:hAnsi="Footlight MT Light" w:cs="Times New Roman"/>
          <w:b/>
          <w:bCs/>
          <w:color w:val="003399"/>
          <w:kern w:val="28"/>
          <w:sz w:val="80"/>
          <w:szCs w:val="80"/>
          <w14:cntxtAlts/>
        </w:rPr>
      </w:pPr>
      <w:r w:rsidRPr="00734586">
        <w:rPr>
          <w:rFonts w:ascii="Footlight MT Light" w:eastAsia="Times New Roman" w:hAnsi="Footlight MT Light" w:cs="Times New Roman"/>
          <w:color w:val="000000"/>
          <w:kern w:val="28"/>
          <w:sz w:val="160"/>
          <w:szCs w:val="160"/>
          <w14:cntxtAlts/>
        </w:rPr>
        <w:t> </w:t>
      </w:r>
      <w:r w:rsidR="00C007F6">
        <w:rPr>
          <w:rFonts w:ascii="Footlight MT Light" w:eastAsia="Times New Roman" w:hAnsi="Footlight MT Light" w:cs="Times New Roman"/>
          <w:color w:val="003399"/>
          <w:kern w:val="28"/>
          <w:sz w:val="80"/>
          <w:szCs w:val="80"/>
          <w14:cntxtAlts/>
        </w:rPr>
        <w:t>As a Julia Morgan Mustang I promise to be responsible for my actions. Do my personal best in my school work. Show caring and respect for others. Be flexible when things don’t go my way.</w:t>
      </w:r>
      <w:r w:rsidR="009D1ECE">
        <w:rPr>
          <w:rFonts w:ascii="Footlight MT Light" w:eastAsia="Times New Roman" w:hAnsi="Footlight MT Light" w:cs="Times New Roman"/>
          <w:color w:val="003399"/>
          <w:kern w:val="28"/>
          <w:sz w:val="80"/>
          <w:szCs w:val="80"/>
          <w14:cntxtAlts/>
        </w:rPr>
        <w:t xml:space="preserve"> </w:t>
      </w:r>
      <w:r w:rsidR="00C007F6">
        <w:rPr>
          <w:rFonts w:ascii="Footlight MT Light" w:eastAsia="Times New Roman" w:hAnsi="Footlight MT Light" w:cs="Times New Roman"/>
          <w:color w:val="003399"/>
          <w:kern w:val="28"/>
          <w:sz w:val="80"/>
          <w:szCs w:val="80"/>
          <w14:cntxtAlts/>
        </w:rPr>
        <w:t>I promise to faithfully use the lifeskills and be the best that I can be!</w:t>
      </w:r>
    </w:p>
    <w:p w14:paraId="1BBE23E7" w14:textId="77777777" w:rsidR="008F5D36" w:rsidRPr="001F433C" w:rsidRDefault="00734586" w:rsidP="000A7C91">
      <w:pPr>
        <w:widowControl w:val="0"/>
        <w:spacing w:after="0" w:line="240" w:lineRule="auto"/>
        <w:jc w:val="left"/>
        <w:rPr>
          <w:rFonts w:ascii="DokChampa" w:hAnsi="DokChampa" w:cs="DokChampa"/>
          <w:b/>
          <w:sz w:val="25"/>
          <w:szCs w:val="25"/>
        </w:rPr>
      </w:pPr>
      <w:r w:rsidRPr="00734586">
        <w:rPr>
          <w:rFonts w:ascii="Times New Roman" w:eastAsia="Times New Roman" w:hAnsi="Times New Roman" w:cs="Times New Roman"/>
          <w:color w:val="000000"/>
          <w:kern w:val="28"/>
          <w14:cntxtAlts/>
        </w:rPr>
        <w:lastRenderedPageBreak/>
        <w:t> </w:t>
      </w:r>
      <w:r w:rsidR="008F5D36" w:rsidRPr="001F433C">
        <w:rPr>
          <w:rFonts w:ascii="DokChampa" w:hAnsi="DokChampa" w:cs="DokChampa"/>
          <w:b/>
          <w:sz w:val="25"/>
          <w:szCs w:val="25"/>
        </w:rPr>
        <w:t xml:space="preserve">ACCIDENTS </w:t>
      </w:r>
    </w:p>
    <w:p w14:paraId="687405C5" w14:textId="77777777" w:rsidR="008F5D36" w:rsidRPr="00FE7EEF" w:rsidRDefault="008F5D36" w:rsidP="008F5D36">
      <w:pPr>
        <w:widowControl w:val="0"/>
        <w:tabs>
          <w:tab w:val="left" w:pos="360"/>
        </w:tabs>
        <w:rPr>
          <w:rFonts w:ascii="DokChampa" w:hAnsi="DokChampa" w:cs="DokChampa"/>
          <w:sz w:val="25"/>
          <w:szCs w:val="25"/>
        </w:rPr>
      </w:pPr>
      <w:r w:rsidRPr="00FE7EEF">
        <w:rPr>
          <w:rFonts w:ascii="DokChampa" w:hAnsi="DokChampa" w:cs="DokChampa"/>
          <w:sz w:val="25"/>
          <w:szCs w:val="25"/>
        </w:rPr>
        <w:t xml:space="preserve">Accidents should be reported immediately to the staff member on duty.  All accidents must be recorded on an accident report and a copy of the report sent to </w:t>
      </w:r>
      <w:r w:rsidR="00934680">
        <w:rPr>
          <w:rFonts w:ascii="DokChampa" w:hAnsi="DokChampa" w:cs="DokChampa"/>
          <w:sz w:val="25"/>
          <w:szCs w:val="25"/>
        </w:rPr>
        <w:t>the District office.  If a student</w:t>
      </w:r>
      <w:r w:rsidRPr="00FE7EEF">
        <w:rPr>
          <w:rFonts w:ascii="DokChampa" w:hAnsi="DokChampa" w:cs="DokChampa"/>
          <w:sz w:val="25"/>
          <w:szCs w:val="25"/>
        </w:rPr>
        <w:t xml:space="preserve"> is seriously injured, school personnel will attempt to telephone parents/guardians or family doctor.  In a minor injury/first-aid will be given.  </w:t>
      </w:r>
    </w:p>
    <w:p w14:paraId="460E40E4" w14:textId="77777777" w:rsidR="008F5D36" w:rsidRPr="00FE7EEF" w:rsidRDefault="008F5D36" w:rsidP="008F5D36">
      <w:pPr>
        <w:widowControl w:val="0"/>
        <w:tabs>
          <w:tab w:val="left" w:pos="360"/>
        </w:tabs>
        <w:rPr>
          <w:rFonts w:ascii="DokChampa" w:hAnsi="DokChampa" w:cs="DokChampa"/>
          <w:sz w:val="25"/>
          <w:szCs w:val="25"/>
        </w:rPr>
      </w:pPr>
      <w:r w:rsidRPr="00FE7EEF">
        <w:rPr>
          <w:rFonts w:ascii="DokChampa" w:hAnsi="DokChampa" w:cs="DokChampa"/>
          <w:i/>
          <w:sz w:val="25"/>
          <w:szCs w:val="25"/>
        </w:rPr>
        <w:t xml:space="preserve">Accident Insurance - </w:t>
      </w:r>
      <w:r w:rsidRPr="00FE7EEF">
        <w:rPr>
          <w:rFonts w:ascii="DokChampa" w:hAnsi="DokChampa" w:cs="DokChampa"/>
          <w:sz w:val="25"/>
          <w:szCs w:val="25"/>
        </w:rPr>
        <w:t>Lodi Unified School district does not ca</w:t>
      </w:r>
      <w:r w:rsidR="00934680">
        <w:rPr>
          <w:rFonts w:ascii="DokChampa" w:hAnsi="DokChampa" w:cs="DokChampa"/>
          <w:sz w:val="25"/>
          <w:szCs w:val="25"/>
        </w:rPr>
        <w:t>rry accident insurance on students</w:t>
      </w:r>
      <w:r w:rsidRPr="00FE7EEF">
        <w:rPr>
          <w:rFonts w:ascii="DokChampa" w:hAnsi="DokChampa" w:cs="DokChampa"/>
          <w:sz w:val="25"/>
          <w:szCs w:val="25"/>
        </w:rPr>
        <w:t xml:space="preserve">.  At the beginning of the school year, students receive an application for voluntary, reasonably priced student insurance, which provides protection in the event of an accident at school or on the way to and from school.  Parents are encouraged to provide medical accident coverage for their children.  Students participating in after school sports programs </w:t>
      </w:r>
      <w:r w:rsidR="00B655A7" w:rsidRPr="00FE7EEF">
        <w:rPr>
          <w:rFonts w:ascii="DokChampa" w:hAnsi="DokChampa" w:cs="DokChampa"/>
          <w:sz w:val="25"/>
          <w:szCs w:val="25"/>
        </w:rPr>
        <w:t xml:space="preserve">must have insurance coverage.  </w:t>
      </w:r>
    </w:p>
    <w:p w14:paraId="2BDC3B01" w14:textId="77777777" w:rsidR="008F5D36" w:rsidRPr="001F433C" w:rsidRDefault="008F5D36" w:rsidP="008F5D36">
      <w:pPr>
        <w:widowControl w:val="0"/>
        <w:tabs>
          <w:tab w:val="left" w:pos="360"/>
        </w:tabs>
        <w:rPr>
          <w:rFonts w:ascii="DokChampa" w:hAnsi="DokChampa" w:cs="DokChampa"/>
          <w:b/>
          <w:sz w:val="25"/>
          <w:szCs w:val="25"/>
        </w:rPr>
      </w:pPr>
      <w:r w:rsidRPr="001F433C">
        <w:rPr>
          <w:rFonts w:ascii="DokChampa" w:hAnsi="DokChampa" w:cs="DokChampa"/>
          <w:b/>
          <w:sz w:val="25"/>
          <w:szCs w:val="25"/>
        </w:rPr>
        <w:t>ATTENDANCE</w:t>
      </w:r>
    </w:p>
    <w:p w14:paraId="3AD0567A" w14:textId="77777777" w:rsidR="008F5D36" w:rsidRPr="00FE7EEF" w:rsidRDefault="008F5D36" w:rsidP="008F5D36">
      <w:pPr>
        <w:widowControl w:val="0"/>
        <w:tabs>
          <w:tab w:val="left" w:pos="360"/>
        </w:tabs>
        <w:rPr>
          <w:rFonts w:ascii="DokChampa" w:hAnsi="DokChampa" w:cs="DokChampa"/>
          <w:sz w:val="25"/>
          <w:szCs w:val="25"/>
        </w:rPr>
      </w:pPr>
      <w:r w:rsidRPr="00FE7EEF">
        <w:rPr>
          <w:rFonts w:ascii="DokChampa" w:hAnsi="DokChampa" w:cs="DokChampa"/>
          <w:sz w:val="25"/>
          <w:szCs w:val="25"/>
        </w:rPr>
        <w:t xml:space="preserve">State law requires every child between the ages of six and eighteen years of age to attend school when it is in session.  Research has shown that a student's success in school is directly related to attendance.  It is important that students' medical, dental or other appointments be made before or after school whenever possible.  </w:t>
      </w:r>
    </w:p>
    <w:p w14:paraId="65925A3D" w14:textId="77777777" w:rsidR="008F5D36" w:rsidRPr="00FE7EEF" w:rsidRDefault="008F5D36" w:rsidP="008F5D36">
      <w:pPr>
        <w:widowControl w:val="0"/>
        <w:tabs>
          <w:tab w:val="left" w:pos="360"/>
        </w:tabs>
        <w:rPr>
          <w:rFonts w:ascii="DokChampa" w:hAnsi="DokChampa" w:cs="DokChampa"/>
          <w:sz w:val="25"/>
          <w:szCs w:val="25"/>
        </w:rPr>
      </w:pPr>
      <w:r w:rsidRPr="00FE7EEF">
        <w:rPr>
          <w:rFonts w:ascii="DokChampa" w:hAnsi="DokChampa" w:cs="DokChampa"/>
          <w:i/>
          <w:sz w:val="25"/>
          <w:szCs w:val="25"/>
        </w:rPr>
        <w:t xml:space="preserve">Arrival at School- </w:t>
      </w:r>
      <w:r w:rsidR="00934680">
        <w:rPr>
          <w:rFonts w:ascii="DokChampa" w:hAnsi="DokChampa" w:cs="DokChampa"/>
          <w:sz w:val="25"/>
          <w:szCs w:val="25"/>
        </w:rPr>
        <w:t>Students</w:t>
      </w:r>
      <w:r w:rsidRPr="00FE7EEF">
        <w:rPr>
          <w:rFonts w:ascii="DokChampa" w:hAnsi="DokChampa" w:cs="DokChampa"/>
          <w:sz w:val="25"/>
          <w:szCs w:val="25"/>
        </w:rPr>
        <w:t xml:space="preserve"> are all</w:t>
      </w:r>
      <w:r w:rsidR="00934680">
        <w:rPr>
          <w:rFonts w:ascii="DokChampa" w:hAnsi="DokChampa" w:cs="DokChampa"/>
          <w:sz w:val="25"/>
          <w:szCs w:val="25"/>
        </w:rPr>
        <w:t>owed on campus beginning at 7:45</w:t>
      </w:r>
      <w:r w:rsidRPr="00FE7EEF">
        <w:rPr>
          <w:rFonts w:ascii="DokChampa" w:hAnsi="DokChampa" w:cs="DokChampa"/>
          <w:sz w:val="25"/>
          <w:szCs w:val="25"/>
        </w:rPr>
        <w:t xml:space="preserve"> am, if they are eating breakfast. Students should not arrive prior to that as </w:t>
      </w:r>
      <w:r w:rsidR="00934680">
        <w:rPr>
          <w:rFonts w:ascii="DokChampa" w:hAnsi="DokChampa" w:cs="DokChampa"/>
          <w:sz w:val="25"/>
          <w:szCs w:val="25"/>
        </w:rPr>
        <w:t>there is no supervision before 7:45</w:t>
      </w:r>
      <w:r w:rsidRPr="00FE7EEF">
        <w:rPr>
          <w:rFonts w:ascii="DokChampa" w:hAnsi="DokChampa" w:cs="DokChampa"/>
          <w:sz w:val="25"/>
          <w:szCs w:val="25"/>
        </w:rPr>
        <w:t xml:space="preserve">. </w:t>
      </w:r>
      <w:r w:rsidR="00BE5945">
        <w:rPr>
          <w:rFonts w:ascii="DokChampa" w:hAnsi="DokChampa" w:cs="DokChampa"/>
          <w:color w:val="FF0000"/>
          <w:sz w:val="25"/>
          <w:szCs w:val="25"/>
        </w:rPr>
        <w:t xml:space="preserve">DUE TO LIMITED SPACE, </w:t>
      </w:r>
      <w:r w:rsidR="00673C07" w:rsidRPr="00673C07">
        <w:rPr>
          <w:rFonts w:ascii="DokChampa" w:hAnsi="DokChampa" w:cs="DokChampa"/>
          <w:color w:val="FF0000"/>
          <w:sz w:val="25"/>
          <w:szCs w:val="25"/>
        </w:rPr>
        <w:t xml:space="preserve">PARENTS ARE NOT ALLOWED TO </w:t>
      </w:r>
      <w:r w:rsidR="00B87235">
        <w:rPr>
          <w:rFonts w:ascii="DokChampa" w:hAnsi="DokChampa" w:cs="DokChampa"/>
          <w:color w:val="FF0000"/>
          <w:sz w:val="25"/>
          <w:szCs w:val="25"/>
        </w:rPr>
        <w:t>STAY/SIT</w:t>
      </w:r>
      <w:r w:rsidR="00673C07" w:rsidRPr="00673C07">
        <w:rPr>
          <w:rFonts w:ascii="DokChampa" w:hAnsi="DokChampa" w:cs="DokChampa"/>
          <w:color w:val="FF0000"/>
          <w:sz w:val="25"/>
          <w:szCs w:val="25"/>
        </w:rPr>
        <w:t xml:space="preserve"> IN THE CAFETERIA WITH THEIR STUDENT</w:t>
      </w:r>
      <w:r w:rsidR="00BF64B6">
        <w:rPr>
          <w:rFonts w:ascii="DokChampa" w:hAnsi="DokChampa" w:cs="DokChampa"/>
          <w:color w:val="FF0000"/>
          <w:sz w:val="25"/>
          <w:szCs w:val="25"/>
        </w:rPr>
        <w:t>(</w:t>
      </w:r>
      <w:r w:rsidR="00673C07" w:rsidRPr="00673C07">
        <w:rPr>
          <w:rFonts w:ascii="DokChampa" w:hAnsi="DokChampa" w:cs="DokChampa"/>
          <w:color w:val="FF0000"/>
          <w:sz w:val="25"/>
          <w:szCs w:val="25"/>
        </w:rPr>
        <w:t>S</w:t>
      </w:r>
      <w:r w:rsidR="00BF64B6">
        <w:rPr>
          <w:rFonts w:ascii="DokChampa" w:hAnsi="DokChampa" w:cs="DokChampa"/>
          <w:color w:val="FF0000"/>
          <w:sz w:val="25"/>
          <w:szCs w:val="25"/>
        </w:rPr>
        <w:t>)</w:t>
      </w:r>
      <w:r w:rsidR="00BE5945">
        <w:rPr>
          <w:rFonts w:ascii="DokChampa" w:hAnsi="DokChampa" w:cs="DokChampa"/>
          <w:color w:val="FF0000"/>
          <w:sz w:val="25"/>
          <w:szCs w:val="25"/>
        </w:rPr>
        <w:t xml:space="preserve"> DURING BREAKFAST OR LUNCH. </w:t>
      </w:r>
      <w:r w:rsidR="00673C07" w:rsidRPr="00673C07">
        <w:rPr>
          <w:rFonts w:ascii="DokChampa" w:hAnsi="DokChampa" w:cs="DokChampa"/>
          <w:color w:val="FF0000"/>
          <w:sz w:val="25"/>
          <w:szCs w:val="25"/>
        </w:rPr>
        <w:t xml:space="preserve">SEATS ARE RESERVED FOR </w:t>
      </w:r>
      <w:r w:rsidR="00B34AE3">
        <w:rPr>
          <w:rFonts w:ascii="DokChampa" w:hAnsi="DokChampa" w:cs="DokChampa"/>
          <w:color w:val="FF0000"/>
          <w:sz w:val="25"/>
          <w:szCs w:val="25"/>
        </w:rPr>
        <w:t>JULIA MORGAN</w:t>
      </w:r>
      <w:r w:rsidR="00673C07" w:rsidRPr="00673C07">
        <w:rPr>
          <w:rFonts w:ascii="DokChampa" w:hAnsi="DokChampa" w:cs="DokChampa"/>
          <w:color w:val="FF0000"/>
          <w:sz w:val="25"/>
          <w:szCs w:val="25"/>
        </w:rPr>
        <w:t xml:space="preserve"> STUDENTS ONLY.</w:t>
      </w:r>
    </w:p>
    <w:p w14:paraId="3A9CC0C9" w14:textId="77777777" w:rsidR="008F5D36" w:rsidRPr="00FE7EEF" w:rsidRDefault="008F5D36" w:rsidP="008F5D36">
      <w:pPr>
        <w:widowControl w:val="0"/>
        <w:tabs>
          <w:tab w:val="left" w:pos="360"/>
        </w:tabs>
        <w:rPr>
          <w:rFonts w:ascii="DokChampa" w:hAnsi="DokChampa" w:cs="DokChampa"/>
          <w:sz w:val="25"/>
          <w:szCs w:val="25"/>
        </w:rPr>
      </w:pPr>
      <w:r w:rsidRPr="00FE7EEF">
        <w:rPr>
          <w:rFonts w:ascii="DokChampa" w:hAnsi="DokChampa" w:cs="DokChampa"/>
          <w:i/>
          <w:sz w:val="25"/>
          <w:szCs w:val="25"/>
        </w:rPr>
        <w:t xml:space="preserve">Tardies- </w:t>
      </w:r>
      <w:r w:rsidRPr="00FE7EEF">
        <w:rPr>
          <w:rFonts w:ascii="DokChampa" w:hAnsi="DokChampa" w:cs="DokChampa"/>
          <w:sz w:val="25"/>
          <w:szCs w:val="25"/>
        </w:rPr>
        <w:t>Tardiness is defined as not being seated in the classroom and ready to work at the designated start time, 8:20 AM.  A student arriving late must report to the of</w:t>
      </w:r>
      <w:r w:rsidR="00934680">
        <w:rPr>
          <w:rFonts w:ascii="DokChampa" w:hAnsi="DokChampa" w:cs="DokChampa"/>
          <w:sz w:val="25"/>
          <w:szCs w:val="25"/>
        </w:rPr>
        <w:t>fice for an admit slip.  A student</w:t>
      </w:r>
      <w:r w:rsidRPr="00FE7EEF">
        <w:rPr>
          <w:rFonts w:ascii="DokChampa" w:hAnsi="DokChampa" w:cs="DokChampa"/>
          <w:sz w:val="25"/>
          <w:szCs w:val="25"/>
        </w:rPr>
        <w:t xml:space="preserve"> tardy in excess of thirty minutes more than three days per year without an excusal, is truant and will be reported to the Attendance Supervisor.  </w:t>
      </w:r>
    </w:p>
    <w:p w14:paraId="2A9CA4B4" w14:textId="77777777" w:rsidR="008F5D36" w:rsidRPr="00FE7EEF" w:rsidRDefault="008F5D36" w:rsidP="008F5D36">
      <w:pPr>
        <w:widowControl w:val="0"/>
        <w:tabs>
          <w:tab w:val="left" w:pos="360"/>
        </w:tabs>
        <w:rPr>
          <w:rFonts w:ascii="DokChampa" w:hAnsi="DokChampa" w:cs="DokChampa"/>
          <w:sz w:val="25"/>
          <w:szCs w:val="25"/>
        </w:rPr>
      </w:pPr>
      <w:r w:rsidRPr="00FE7EEF">
        <w:rPr>
          <w:rFonts w:ascii="DokChampa" w:hAnsi="DokChampa" w:cs="DokChampa"/>
          <w:i/>
          <w:sz w:val="25"/>
          <w:szCs w:val="25"/>
        </w:rPr>
        <w:t xml:space="preserve">Absences- </w:t>
      </w:r>
      <w:r w:rsidR="00934680">
        <w:rPr>
          <w:rFonts w:ascii="DokChampa" w:hAnsi="DokChampa" w:cs="DokChampa"/>
          <w:sz w:val="25"/>
          <w:szCs w:val="25"/>
        </w:rPr>
        <w:t>Students</w:t>
      </w:r>
      <w:r w:rsidRPr="00FE7EEF">
        <w:rPr>
          <w:rFonts w:ascii="DokChampa" w:hAnsi="DokChampa" w:cs="DokChampa"/>
          <w:sz w:val="25"/>
          <w:szCs w:val="25"/>
        </w:rPr>
        <w:t xml:space="preserve"> are excused for the following reasons only:</w:t>
      </w:r>
    </w:p>
    <w:p w14:paraId="56676462" w14:textId="77777777" w:rsidR="008F5D36" w:rsidRPr="00FE7EEF" w:rsidRDefault="008F5D36" w:rsidP="008F5D36">
      <w:pPr>
        <w:widowControl w:val="0"/>
        <w:tabs>
          <w:tab w:val="left" w:pos="-5400"/>
          <w:tab w:val="left" w:pos="360"/>
        </w:tabs>
        <w:rPr>
          <w:rFonts w:ascii="DokChampa" w:hAnsi="DokChampa" w:cs="DokChampa"/>
          <w:sz w:val="25"/>
          <w:szCs w:val="25"/>
        </w:rPr>
      </w:pPr>
      <w:r w:rsidRPr="00FE7EEF">
        <w:rPr>
          <w:rFonts w:ascii="DokChampa" w:hAnsi="DokChampa" w:cs="DokChampa"/>
          <w:sz w:val="25"/>
          <w:szCs w:val="25"/>
        </w:rPr>
        <w:tab/>
        <w:t xml:space="preserve">• Illness </w:t>
      </w:r>
    </w:p>
    <w:p w14:paraId="5782D905" w14:textId="77777777" w:rsidR="008F5D36" w:rsidRPr="00FE7EEF" w:rsidRDefault="008F5D36" w:rsidP="008F5D36">
      <w:pPr>
        <w:widowControl w:val="0"/>
        <w:tabs>
          <w:tab w:val="left" w:pos="360"/>
        </w:tabs>
        <w:rPr>
          <w:rFonts w:ascii="DokChampa" w:hAnsi="DokChampa" w:cs="DokChampa"/>
          <w:sz w:val="25"/>
          <w:szCs w:val="25"/>
        </w:rPr>
      </w:pPr>
      <w:r w:rsidRPr="00FE7EEF">
        <w:rPr>
          <w:rFonts w:ascii="DokChampa" w:hAnsi="DokChampa" w:cs="DokChampa"/>
          <w:sz w:val="25"/>
          <w:szCs w:val="25"/>
        </w:rPr>
        <w:tab/>
        <w:t>• Medical/dental/eye appointments</w:t>
      </w:r>
    </w:p>
    <w:p w14:paraId="51CC715A" w14:textId="77777777" w:rsidR="008F5D36" w:rsidRPr="00FE7EEF" w:rsidRDefault="008F5D36" w:rsidP="008F5D36">
      <w:pPr>
        <w:widowControl w:val="0"/>
        <w:tabs>
          <w:tab w:val="left" w:pos="360"/>
        </w:tabs>
        <w:rPr>
          <w:rFonts w:ascii="DokChampa" w:hAnsi="DokChampa" w:cs="DokChampa"/>
          <w:sz w:val="25"/>
          <w:szCs w:val="25"/>
        </w:rPr>
      </w:pPr>
      <w:r w:rsidRPr="00FE7EEF">
        <w:rPr>
          <w:rFonts w:ascii="DokChampa" w:hAnsi="DokChampa" w:cs="DokChampa"/>
          <w:sz w:val="25"/>
          <w:szCs w:val="25"/>
        </w:rPr>
        <w:tab/>
        <w:t>• Funeral for immediate family member (1 day)</w:t>
      </w:r>
    </w:p>
    <w:p w14:paraId="2B25700D" w14:textId="77777777" w:rsidR="008F5D36" w:rsidRPr="00FE7EEF" w:rsidRDefault="008F5D36" w:rsidP="008F5D36">
      <w:pPr>
        <w:widowControl w:val="0"/>
        <w:tabs>
          <w:tab w:val="left" w:pos="360"/>
        </w:tabs>
        <w:rPr>
          <w:rFonts w:ascii="DokChampa" w:hAnsi="DokChampa" w:cs="DokChampa"/>
          <w:sz w:val="25"/>
          <w:szCs w:val="25"/>
        </w:rPr>
      </w:pPr>
      <w:r w:rsidRPr="00FE7EEF">
        <w:rPr>
          <w:rFonts w:ascii="DokChampa" w:hAnsi="DokChampa" w:cs="DokChampa"/>
          <w:sz w:val="25"/>
          <w:szCs w:val="25"/>
        </w:rPr>
        <w:lastRenderedPageBreak/>
        <w:tab/>
        <w:t>• Directed quarantine by health officer</w:t>
      </w:r>
    </w:p>
    <w:p w14:paraId="56485AD8" w14:textId="77777777" w:rsidR="005907A7" w:rsidRPr="00211562" w:rsidRDefault="008F5D36" w:rsidP="00211562">
      <w:pPr>
        <w:widowControl w:val="0"/>
        <w:tabs>
          <w:tab w:val="left" w:pos="360"/>
        </w:tabs>
        <w:rPr>
          <w:rFonts w:ascii="DokChampa" w:hAnsi="DokChampa" w:cs="DokChampa"/>
          <w:sz w:val="25"/>
          <w:szCs w:val="25"/>
        </w:rPr>
      </w:pPr>
      <w:r w:rsidRPr="00FE7EEF">
        <w:rPr>
          <w:rFonts w:ascii="DokChampa" w:hAnsi="DokChampa" w:cs="DokChampa"/>
          <w:sz w:val="25"/>
          <w:szCs w:val="25"/>
        </w:rPr>
        <w:t>Class/homework may be made up for excused absences. A parent must verify an absence by phoning the school each day of the absence (phone 953-8</w:t>
      </w:r>
      <w:r w:rsidR="00E116EA">
        <w:rPr>
          <w:rFonts w:ascii="DokChampa" w:hAnsi="DokChampa" w:cs="DokChampa"/>
          <w:sz w:val="25"/>
          <w:szCs w:val="25"/>
        </w:rPr>
        <w:t>453</w:t>
      </w:r>
      <w:r w:rsidRPr="00FE7EEF">
        <w:rPr>
          <w:rFonts w:ascii="DokChampa" w:hAnsi="DokChampa" w:cs="DokChampa"/>
          <w:sz w:val="25"/>
          <w:szCs w:val="25"/>
        </w:rPr>
        <w:t>). If calling is a problem, the student must bring an absence note signed by the parent to their teacher upon return to sch</w:t>
      </w:r>
      <w:r w:rsidR="00211562">
        <w:rPr>
          <w:rFonts w:ascii="DokChampa" w:hAnsi="DokChampa" w:cs="DokChampa"/>
          <w:sz w:val="25"/>
          <w:szCs w:val="25"/>
        </w:rPr>
        <w:t>ool.</w:t>
      </w:r>
    </w:p>
    <w:p w14:paraId="30D1EC2F" w14:textId="77777777" w:rsidR="008F5D36" w:rsidRPr="00A27D60" w:rsidRDefault="008F5D36" w:rsidP="008F5D36">
      <w:pPr>
        <w:widowControl w:val="0"/>
        <w:tabs>
          <w:tab w:val="left" w:pos="360"/>
        </w:tabs>
        <w:rPr>
          <w:rFonts w:ascii="DokChampa" w:hAnsi="DokChampa" w:cs="DokChampa"/>
          <w:b/>
          <w:sz w:val="25"/>
          <w:szCs w:val="25"/>
        </w:rPr>
      </w:pPr>
      <w:r w:rsidRPr="00FE7EEF">
        <w:rPr>
          <w:rFonts w:ascii="DokChampa" w:hAnsi="DokChampa" w:cs="DokChampa"/>
          <w:i/>
          <w:sz w:val="25"/>
          <w:szCs w:val="25"/>
        </w:rPr>
        <w:t>Early Dismissal-</w:t>
      </w:r>
      <w:r w:rsidRPr="00FE7EEF">
        <w:rPr>
          <w:rFonts w:ascii="DokChampa" w:hAnsi="DokChampa" w:cs="DokChampa"/>
          <w:sz w:val="25"/>
          <w:szCs w:val="25"/>
        </w:rPr>
        <w:t xml:space="preserve"> A student must be signed out in the office if it is necessary to leave school early.  The school will release a student only to the legal parent/guardian or an adult over the age of eighteen listed on the student's emergency card</w:t>
      </w:r>
      <w:r w:rsidRPr="00A27D60">
        <w:rPr>
          <w:rFonts w:ascii="DokChampa" w:hAnsi="DokChampa" w:cs="DokChampa"/>
          <w:b/>
          <w:sz w:val="25"/>
          <w:szCs w:val="25"/>
        </w:rPr>
        <w:t xml:space="preserve">.  </w:t>
      </w:r>
      <w:r w:rsidR="00A27D60" w:rsidRPr="002B7964">
        <w:rPr>
          <w:rFonts w:ascii="DokChampa" w:hAnsi="DokChampa" w:cs="DokChampa"/>
          <w:b/>
          <w:sz w:val="25"/>
          <w:szCs w:val="25"/>
          <w:highlight w:val="yellow"/>
        </w:rPr>
        <w:t>PHOTO ID IS REQUIRED BEFORE A STUDENT CAN BE RELEASED.</w:t>
      </w:r>
    </w:p>
    <w:p w14:paraId="005E8724" w14:textId="77777777" w:rsidR="005768D4" w:rsidRDefault="005768D4" w:rsidP="008F5D36">
      <w:pPr>
        <w:widowControl w:val="0"/>
        <w:tabs>
          <w:tab w:val="left" w:pos="360"/>
        </w:tabs>
        <w:ind w:left="540" w:hanging="540"/>
        <w:rPr>
          <w:rFonts w:ascii="DokChampa" w:hAnsi="DokChampa" w:cs="DokChampa"/>
          <w:b/>
          <w:sz w:val="25"/>
          <w:szCs w:val="25"/>
        </w:rPr>
      </w:pPr>
    </w:p>
    <w:p w14:paraId="45732F2B" w14:textId="77777777" w:rsidR="008F5D36" w:rsidRPr="001F433C" w:rsidRDefault="008F5D36" w:rsidP="008F5D36">
      <w:pPr>
        <w:widowControl w:val="0"/>
        <w:tabs>
          <w:tab w:val="left" w:pos="360"/>
        </w:tabs>
        <w:ind w:left="540" w:hanging="540"/>
        <w:rPr>
          <w:rFonts w:ascii="DokChampa" w:hAnsi="DokChampa" w:cs="DokChampa"/>
          <w:b/>
          <w:sz w:val="25"/>
          <w:szCs w:val="25"/>
        </w:rPr>
      </w:pPr>
      <w:r w:rsidRPr="001F433C">
        <w:rPr>
          <w:rFonts w:ascii="DokChampa" w:hAnsi="DokChampa" w:cs="DokChampa"/>
          <w:b/>
          <w:sz w:val="25"/>
          <w:szCs w:val="25"/>
        </w:rPr>
        <w:t>BICYCLES</w:t>
      </w:r>
    </w:p>
    <w:p w14:paraId="6EE55C36" w14:textId="77777777" w:rsidR="008F5D36" w:rsidRPr="00FE7EEF" w:rsidRDefault="008F5D36" w:rsidP="009E0D2C">
      <w:pPr>
        <w:pStyle w:val="ListParagraph"/>
        <w:widowControl w:val="0"/>
        <w:numPr>
          <w:ilvl w:val="0"/>
          <w:numId w:val="4"/>
        </w:numPr>
        <w:tabs>
          <w:tab w:val="left" w:pos="360"/>
        </w:tabs>
        <w:rPr>
          <w:rFonts w:ascii="DokChampa" w:hAnsi="DokChampa" w:cs="DokChampa"/>
          <w:sz w:val="25"/>
          <w:szCs w:val="25"/>
        </w:rPr>
      </w:pPr>
      <w:r w:rsidRPr="00FE7EEF">
        <w:rPr>
          <w:rFonts w:ascii="DokChampa" w:hAnsi="DokChampa" w:cs="DokChampa"/>
          <w:sz w:val="25"/>
          <w:szCs w:val="25"/>
        </w:rPr>
        <w:t>Bicycles must be placed inside the bike rack and individually locked.</w:t>
      </w:r>
    </w:p>
    <w:p w14:paraId="700F78CD" w14:textId="77777777" w:rsidR="008F5D36" w:rsidRPr="00FE7EEF" w:rsidRDefault="008F5D36" w:rsidP="009E0D2C">
      <w:pPr>
        <w:widowControl w:val="0"/>
        <w:numPr>
          <w:ilvl w:val="0"/>
          <w:numId w:val="4"/>
        </w:numPr>
        <w:tabs>
          <w:tab w:val="left" w:pos="360"/>
        </w:tabs>
        <w:rPr>
          <w:rFonts w:ascii="DokChampa" w:hAnsi="DokChampa" w:cs="DokChampa"/>
          <w:sz w:val="25"/>
          <w:szCs w:val="25"/>
        </w:rPr>
      </w:pPr>
      <w:r w:rsidRPr="00FE7EEF">
        <w:rPr>
          <w:rFonts w:ascii="DokChampa" w:hAnsi="DokChampa" w:cs="DokChampa"/>
          <w:sz w:val="25"/>
          <w:szCs w:val="25"/>
        </w:rPr>
        <w:t>Skateboards and scooters are not permitted</w:t>
      </w:r>
    </w:p>
    <w:p w14:paraId="1C9A53F9" w14:textId="77777777" w:rsidR="008F5D36" w:rsidRPr="00FE7EEF" w:rsidRDefault="008F5D36" w:rsidP="009E0D2C">
      <w:pPr>
        <w:pStyle w:val="ListParagraph"/>
        <w:numPr>
          <w:ilvl w:val="0"/>
          <w:numId w:val="4"/>
        </w:numPr>
        <w:rPr>
          <w:rFonts w:ascii="DokChampa" w:hAnsi="DokChampa" w:cs="DokChampa"/>
          <w:sz w:val="25"/>
          <w:szCs w:val="25"/>
        </w:rPr>
      </w:pPr>
      <w:r w:rsidRPr="00FE7EEF">
        <w:rPr>
          <w:rFonts w:ascii="DokChampa" w:hAnsi="DokChampa" w:cs="DokChampa"/>
          <w:sz w:val="25"/>
          <w:szCs w:val="25"/>
        </w:rPr>
        <w:t>The school does not assume responsibility</w:t>
      </w:r>
      <w:r w:rsidR="009E0D2C" w:rsidRPr="00FE7EEF">
        <w:rPr>
          <w:rFonts w:ascii="DokChampa" w:hAnsi="DokChampa" w:cs="DokChampa"/>
          <w:sz w:val="25"/>
          <w:szCs w:val="25"/>
        </w:rPr>
        <w:t xml:space="preserve"> </w:t>
      </w:r>
      <w:r w:rsidRPr="00FE7EEF">
        <w:rPr>
          <w:rFonts w:ascii="DokChampa" w:hAnsi="DokChampa" w:cs="DokChampa"/>
          <w:sz w:val="25"/>
          <w:szCs w:val="25"/>
        </w:rPr>
        <w:t>for</w:t>
      </w:r>
      <w:r w:rsidR="009E0D2C" w:rsidRPr="00FE7EEF">
        <w:rPr>
          <w:rFonts w:ascii="DokChampa" w:hAnsi="DokChampa" w:cs="DokChampa"/>
          <w:sz w:val="25"/>
          <w:szCs w:val="25"/>
        </w:rPr>
        <w:t xml:space="preserve">: </w:t>
      </w:r>
      <w:r w:rsidRPr="00FE7EEF">
        <w:rPr>
          <w:rFonts w:ascii="DokChampa" w:hAnsi="DokChampa" w:cs="DokChampa"/>
          <w:sz w:val="25"/>
          <w:szCs w:val="25"/>
        </w:rPr>
        <w:t xml:space="preserve">stolen or damaged bicycles or helmets.  </w:t>
      </w:r>
    </w:p>
    <w:p w14:paraId="679448E7" w14:textId="77777777" w:rsidR="008F5D36" w:rsidRPr="00FE7EEF" w:rsidRDefault="008F5D36" w:rsidP="009E0D2C">
      <w:pPr>
        <w:pStyle w:val="ListParagraph"/>
        <w:widowControl w:val="0"/>
        <w:numPr>
          <w:ilvl w:val="0"/>
          <w:numId w:val="6"/>
        </w:numPr>
        <w:tabs>
          <w:tab w:val="left" w:pos="360"/>
        </w:tabs>
        <w:rPr>
          <w:rFonts w:ascii="DokChampa" w:hAnsi="DokChampa" w:cs="DokChampa"/>
          <w:sz w:val="25"/>
          <w:szCs w:val="25"/>
        </w:rPr>
      </w:pPr>
      <w:r w:rsidRPr="00FE7EEF">
        <w:rPr>
          <w:rFonts w:ascii="DokChampa" w:hAnsi="DokChampa" w:cs="DokChampa"/>
          <w:sz w:val="25"/>
          <w:szCs w:val="25"/>
        </w:rPr>
        <w:t>Bicycles must be walked on campus to/from the bike racks, sidewalks adjacent to the campus and in crosswalks.</w:t>
      </w:r>
    </w:p>
    <w:p w14:paraId="3EBDB0C4" w14:textId="77777777" w:rsidR="008F5D36" w:rsidRPr="00FE7EEF" w:rsidRDefault="008F5D36" w:rsidP="009E0D2C">
      <w:pPr>
        <w:pStyle w:val="ListParagraph"/>
        <w:widowControl w:val="0"/>
        <w:numPr>
          <w:ilvl w:val="0"/>
          <w:numId w:val="6"/>
        </w:numPr>
        <w:tabs>
          <w:tab w:val="left" w:pos="360"/>
        </w:tabs>
        <w:rPr>
          <w:rFonts w:ascii="DokChampa" w:hAnsi="DokChampa" w:cs="DokChampa"/>
          <w:sz w:val="25"/>
          <w:szCs w:val="25"/>
        </w:rPr>
      </w:pPr>
      <w:r w:rsidRPr="00FE7EEF">
        <w:rPr>
          <w:rFonts w:ascii="DokChampa" w:hAnsi="DokChampa" w:cs="DokChampa"/>
          <w:sz w:val="25"/>
          <w:szCs w:val="25"/>
        </w:rPr>
        <w:t>City ordinance requires bicycle licensing and the wearing of helmets.</w:t>
      </w:r>
    </w:p>
    <w:p w14:paraId="0E3329CB" w14:textId="77777777" w:rsidR="008F5D36" w:rsidRPr="00FE7EEF" w:rsidRDefault="008F5D36" w:rsidP="00B655A7">
      <w:pPr>
        <w:widowControl w:val="0"/>
        <w:tabs>
          <w:tab w:val="left" w:pos="360"/>
        </w:tabs>
        <w:ind w:left="540" w:hanging="540"/>
        <w:rPr>
          <w:rFonts w:ascii="DokChampa" w:hAnsi="DokChampa" w:cs="DokChampa"/>
          <w:sz w:val="25"/>
          <w:szCs w:val="25"/>
        </w:rPr>
      </w:pPr>
      <w:r w:rsidRPr="00FE7EEF">
        <w:rPr>
          <w:rFonts w:ascii="DokChampa" w:hAnsi="DokChampa" w:cs="DokChampa"/>
          <w:sz w:val="25"/>
          <w:szCs w:val="25"/>
        </w:rPr>
        <w:tab/>
        <w:t xml:space="preserve">• </w:t>
      </w:r>
      <w:r w:rsidR="00E17A60" w:rsidRPr="00FE7EEF">
        <w:rPr>
          <w:rFonts w:ascii="DokChampa" w:hAnsi="DokChampa" w:cs="DokChampa"/>
          <w:sz w:val="25"/>
          <w:szCs w:val="25"/>
        </w:rPr>
        <w:t xml:space="preserve">  </w:t>
      </w:r>
      <w:r w:rsidRPr="00FE7EEF">
        <w:rPr>
          <w:rFonts w:ascii="DokChampa" w:hAnsi="DokChampa" w:cs="DokChampa"/>
          <w:sz w:val="25"/>
          <w:szCs w:val="25"/>
        </w:rPr>
        <w:t xml:space="preserve">Bicycles are to be ridden by only one person </w:t>
      </w:r>
      <w:r w:rsidR="00B655A7" w:rsidRPr="00FE7EEF">
        <w:rPr>
          <w:rFonts w:ascii="DokChampa" w:hAnsi="DokChampa" w:cs="DokChampa"/>
          <w:sz w:val="25"/>
          <w:szCs w:val="25"/>
        </w:rPr>
        <w:t>at a time.</w:t>
      </w:r>
    </w:p>
    <w:p w14:paraId="5BD71B60" w14:textId="77777777" w:rsidR="008F5D36" w:rsidRPr="001F433C" w:rsidRDefault="008F5D36" w:rsidP="008F5D36">
      <w:pPr>
        <w:widowControl w:val="0"/>
        <w:tabs>
          <w:tab w:val="left" w:pos="360"/>
        </w:tabs>
        <w:rPr>
          <w:rFonts w:ascii="DokChampa" w:hAnsi="DokChampa" w:cs="DokChampa"/>
          <w:b/>
          <w:sz w:val="25"/>
          <w:szCs w:val="25"/>
        </w:rPr>
      </w:pPr>
      <w:r w:rsidRPr="001F433C">
        <w:rPr>
          <w:rFonts w:ascii="DokChampa" w:hAnsi="DokChampa" w:cs="DokChampa"/>
          <w:b/>
          <w:sz w:val="25"/>
          <w:szCs w:val="25"/>
        </w:rPr>
        <w:t>BUDDY SYSTEM</w:t>
      </w:r>
    </w:p>
    <w:p w14:paraId="6642086A" w14:textId="77777777" w:rsidR="008F5D36" w:rsidRDefault="008F5D36" w:rsidP="008F5D36">
      <w:pPr>
        <w:widowControl w:val="0"/>
        <w:tabs>
          <w:tab w:val="left" w:pos="360"/>
        </w:tabs>
        <w:rPr>
          <w:rFonts w:ascii="DokChampa" w:hAnsi="DokChampa" w:cs="DokChampa"/>
          <w:sz w:val="25"/>
          <w:szCs w:val="25"/>
        </w:rPr>
      </w:pPr>
      <w:r w:rsidRPr="00FE7EEF">
        <w:rPr>
          <w:rFonts w:ascii="DokChampa" w:hAnsi="DokChampa" w:cs="DokChampa"/>
          <w:sz w:val="25"/>
          <w:szCs w:val="25"/>
        </w:rPr>
        <w:t>Whenever possible, do not walk alone</w:t>
      </w:r>
      <w:r w:rsidR="00B655A7" w:rsidRPr="00FE7EEF">
        <w:rPr>
          <w:rFonts w:ascii="DokChampa" w:hAnsi="DokChampa" w:cs="DokChampa"/>
          <w:sz w:val="25"/>
          <w:szCs w:val="25"/>
        </w:rPr>
        <w:t xml:space="preserve">.  </w:t>
      </w:r>
      <w:r w:rsidRPr="00FE7EEF">
        <w:rPr>
          <w:rFonts w:ascii="DokChampa" w:hAnsi="DokChampa" w:cs="DokChampa"/>
          <w:sz w:val="25"/>
          <w:szCs w:val="25"/>
        </w:rPr>
        <w:t>Find a friend or family member to walk home with.</w:t>
      </w:r>
    </w:p>
    <w:p w14:paraId="0E49C2D9" w14:textId="77777777" w:rsidR="00211562" w:rsidRDefault="00211562" w:rsidP="008F5D36">
      <w:pPr>
        <w:widowControl w:val="0"/>
        <w:tabs>
          <w:tab w:val="left" w:pos="360"/>
        </w:tabs>
        <w:rPr>
          <w:rFonts w:ascii="DokChampa" w:hAnsi="DokChampa" w:cs="DokChampa"/>
          <w:sz w:val="25"/>
          <w:szCs w:val="25"/>
        </w:rPr>
      </w:pPr>
    </w:p>
    <w:p w14:paraId="3EC4A75E" w14:textId="77777777" w:rsidR="00211562" w:rsidRDefault="00211562" w:rsidP="008F5D36">
      <w:pPr>
        <w:widowControl w:val="0"/>
        <w:tabs>
          <w:tab w:val="left" w:pos="360"/>
        </w:tabs>
        <w:rPr>
          <w:rFonts w:ascii="DokChampa" w:hAnsi="DokChampa" w:cs="DokChampa"/>
          <w:sz w:val="25"/>
          <w:szCs w:val="25"/>
        </w:rPr>
      </w:pPr>
    </w:p>
    <w:p w14:paraId="1955A541" w14:textId="77777777" w:rsidR="00211562" w:rsidRPr="00FE7EEF" w:rsidRDefault="00211562" w:rsidP="008F5D36">
      <w:pPr>
        <w:widowControl w:val="0"/>
        <w:tabs>
          <w:tab w:val="left" w:pos="360"/>
        </w:tabs>
        <w:rPr>
          <w:rFonts w:ascii="DokChampa" w:hAnsi="DokChampa" w:cs="DokChampa"/>
          <w:sz w:val="25"/>
          <w:szCs w:val="25"/>
        </w:rPr>
      </w:pPr>
    </w:p>
    <w:p w14:paraId="05B17BDE" w14:textId="77777777" w:rsidR="008F5D36" w:rsidRDefault="00211562" w:rsidP="008F5D36">
      <w:pPr>
        <w:widowControl w:val="0"/>
        <w:tabs>
          <w:tab w:val="left" w:pos="360"/>
        </w:tabs>
        <w:rPr>
          <w:rFonts w:ascii="DokChampa" w:hAnsi="DokChampa" w:cs="DokChampa"/>
          <w:sz w:val="25"/>
          <w:szCs w:val="25"/>
        </w:rPr>
      </w:pPr>
      <w:r w:rsidRPr="00FE7EEF">
        <w:rPr>
          <w:rFonts w:ascii="DokChampa" w:hAnsi="DokChampa" w:cs="DokChampa"/>
          <w:noProof/>
          <w:sz w:val="25"/>
          <w:szCs w:val="25"/>
        </w:rPr>
        <w:lastRenderedPageBreak/>
        <w:drawing>
          <wp:inline distT="0" distB="0" distL="0" distR="0" wp14:anchorId="1F02B450" wp14:editId="45CC20AD">
            <wp:extent cx="847725" cy="787785"/>
            <wp:effectExtent l="0" t="0" r="0" b="0"/>
            <wp:docPr id="4" name="Picture 4" descr="Healthy-Foo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y-Foods[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6235" cy="795693"/>
                    </a:xfrm>
                    <a:prstGeom prst="rect">
                      <a:avLst/>
                    </a:prstGeom>
                    <a:noFill/>
                    <a:ln>
                      <a:noFill/>
                    </a:ln>
                  </pic:spPr>
                </pic:pic>
              </a:graphicData>
            </a:graphic>
          </wp:inline>
        </w:drawing>
      </w:r>
    </w:p>
    <w:p w14:paraId="04E9B18B" w14:textId="77777777" w:rsidR="008F5D36" w:rsidRPr="00117C0B" w:rsidRDefault="008F5D36" w:rsidP="008F5D36">
      <w:pPr>
        <w:widowControl w:val="0"/>
        <w:tabs>
          <w:tab w:val="left" w:pos="360"/>
        </w:tabs>
        <w:ind w:left="540" w:hanging="540"/>
        <w:rPr>
          <w:rFonts w:ascii="DokChampa" w:hAnsi="DokChampa" w:cs="DokChampa"/>
          <w:b/>
          <w:sz w:val="25"/>
          <w:szCs w:val="25"/>
        </w:rPr>
      </w:pPr>
      <w:r w:rsidRPr="00117C0B">
        <w:rPr>
          <w:rFonts w:ascii="DokChampa" w:hAnsi="DokChampa" w:cs="DokChampa"/>
          <w:b/>
          <w:sz w:val="25"/>
          <w:szCs w:val="25"/>
        </w:rPr>
        <w:t>CAFETERIA/FOOD PREPARATION</w:t>
      </w:r>
    </w:p>
    <w:p w14:paraId="144CD653" w14:textId="77777777" w:rsidR="002C07D6" w:rsidRDefault="008F5D36" w:rsidP="002C07D6">
      <w:pPr>
        <w:widowControl w:val="0"/>
        <w:tabs>
          <w:tab w:val="left" w:pos="360"/>
        </w:tabs>
        <w:spacing w:line="240" w:lineRule="auto"/>
        <w:ind w:left="540" w:hanging="540"/>
        <w:rPr>
          <w:rFonts w:ascii="DokChampa" w:hAnsi="DokChampa" w:cs="DokChampa"/>
          <w:sz w:val="25"/>
          <w:szCs w:val="25"/>
        </w:rPr>
      </w:pPr>
      <w:r w:rsidRPr="00FE7EEF">
        <w:rPr>
          <w:rFonts w:ascii="DokChampa" w:hAnsi="DokChampa" w:cs="DokChampa"/>
          <w:sz w:val="25"/>
          <w:szCs w:val="25"/>
        </w:rPr>
        <w:t>The cafeteria is open daily to serve both breakf</w:t>
      </w:r>
      <w:r w:rsidR="002C07D6">
        <w:rPr>
          <w:rFonts w:ascii="DokChampa" w:hAnsi="DokChampa" w:cs="DokChampa"/>
          <w:sz w:val="25"/>
          <w:szCs w:val="25"/>
        </w:rPr>
        <w:t xml:space="preserve">ast </w:t>
      </w:r>
      <w:r w:rsidR="00A27D60">
        <w:rPr>
          <w:rFonts w:ascii="DokChampa" w:hAnsi="DokChampa" w:cs="DokChampa"/>
          <w:sz w:val="25"/>
          <w:szCs w:val="25"/>
        </w:rPr>
        <w:t>(free) and</w:t>
      </w:r>
      <w:r w:rsidR="00AB48C7">
        <w:rPr>
          <w:rFonts w:ascii="DokChampa" w:hAnsi="DokChampa" w:cs="DokChampa"/>
          <w:sz w:val="25"/>
          <w:szCs w:val="25"/>
        </w:rPr>
        <w:t xml:space="preserve"> lunch ($2.75</w:t>
      </w:r>
      <w:r w:rsidR="002C07D6">
        <w:rPr>
          <w:rFonts w:ascii="DokChampa" w:hAnsi="DokChampa" w:cs="DokChampa"/>
          <w:sz w:val="25"/>
          <w:szCs w:val="25"/>
        </w:rPr>
        <w:t xml:space="preserve"> – milk</w:t>
      </w:r>
    </w:p>
    <w:p w14:paraId="62C6E3CD" w14:textId="77777777" w:rsidR="002C07D6" w:rsidRDefault="008F5D36" w:rsidP="002C07D6">
      <w:pPr>
        <w:widowControl w:val="0"/>
        <w:tabs>
          <w:tab w:val="left" w:pos="360"/>
        </w:tabs>
        <w:spacing w:line="240" w:lineRule="auto"/>
        <w:ind w:left="540" w:hanging="540"/>
        <w:rPr>
          <w:rFonts w:ascii="DokChampa" w:hAnsi="DokChampa" w:cs="DokChampa"/>
          <w:sz w:val="25"/>
          <w:szCs w:val="25"/>
        </w:rPr>
      </w:pPr>
      <w:r w:rsidRPr="00FE7EEF">
        <w:rPr>
          <w:rFonts w:ascii="DokChampa" w:hAnsi="DokChampa" w:cs="DokChampa"/>
          <w:sz w:val="25"/>
          <w:szCs w:val="25"/>
        </w:rPr>
        <w:t xml:space="preserve">included) to </w:t>
      </w:r>
      <w:r w:rsidR="00A27D60">
        <w:rPr>
          <w:rFonts w:ascii="DokChampa" w:hAnsi="DokChampa" w:cs="DokChampa"/>
          <w:sz w:val="25"/>
          <w:szCs w:val="25"/>
        </w:rPr>
        <w:t>students</w:t>
      </w:r>
      <w:r w:rsidRPr="00FE7EEF">
        <w:rPr>
          <w:rFonts w:ascii="DokChampa" w:hAnsi="DokChampa" w:cs="DokChampa"/>
          <w:sz w:val="25"/>
          <w:szCs w:val="25"/>
        </w:rPr>
        <w:t xml:space="preserve"> in grades PreSchool-6. Milk sold separa</w:t>
      </w:r>
      <w:r w:rsidR="00A27D60">
        <w:rPr>
          <w:rFonts w:ascii="DokChampa" w:hAnsi="DokChampa" w:cs="DokChampa"/>
          <w:sz w:val="25"/>
          <w:szCs w:val="25"/>
        </w:rPr>
        <w:t>tely is .50</w:t>
      </w:r>
      <w:r w:rsidR="002C07D6">
        <w:rPr>
          <w:rFonts w:ascii="DokChampa" w:hAnsi="DokChampa" w:cs="DokChampa"/>
          <w:sz w:val="25"/>
          <w:szCs w:val="25"/>
        </w:rPr>
        <w:t xml:space="preserve"> cents. Students are</w:t>
      </w:r>
    </w:p>
    <w:p w14:paraId="031E0B6A" w14:textId="77777777" w:rsidR="008F5D36" w:rsidRPr="00FE7EEF" w:rsidRDefault="00046CE3" w:rsidP="002C07D6">
      <w:pPr>
        <w:widowControl w:val="0"/>
        <w:tabs>
          <w:tab w:val="left" w:pos="360"/>
        </w:tabs>
        <w:spacing w:line="240" w:lineRule="auto"/>
        <w:ind w:left="540" w:hanging="540"/>
        <w:rPr>
          <w:rFonts w:ascii="DokChampa" w:hAnsi="DokChampa" w:cs="DokChampa"/>
          <w:sz w:val="25"/>
          <w:szCs w:val="25"/>
        </w:rPr>
      </w:pPr>
      <w:r>
        <w:rPr>
          <w:rFonts w:ascii="DokChampa" w:hAnsi="DokChampa" w:cs="DokChampa"/>
          <w:sz w:val="25"/>
          <w:szCs w:val="25"/>
        </w:rPr>
        <w:t xml:space="preserve"> </w:t>
      </w:r>
      <w:r w:rsidR="00F24B7B">
        <w:rPr>
          <w:rFonts w:ascii="DokChampa" w:hAnsi="DokChampa" w:cs="DokChampa"/>
          <w:sz w:val="25"/>
          <w:szCs w:val="25"/>
        </w:rPr>
        <w:t xml:space="preserve">encouraged </w:t>
      </w:r>
      <w:r w:rsidR="008F5D36" w:rsidRPr="00FE7EEF">
        <w:rPr>
          <w:rFonts w:ascii="DokChampa" w:hAnsi="DokChampa" w:cs="DokChampa"/>
          <w:sz w:val="25"/>
          <w:szCs w:val="25"/>
        </w:rPr>
        <w:t>to pay for lunch and/or milk for the week every Monday morning before school.</w:t>
      </w:r>
    </w:p>
    <w:p w14:paraId="32A8901D" w14:textId="77777777" w:rsidR="00A27D60" w:rsidRPr="00A27D60" w:rsidRDefault="008F5D36" w:rsidP="002C07D6">
      <w:pPr>
        <w:widowControl w:val="0"/>
        <w:tabs>
          <w:tab w:val="left" w:pos="360"/>
        </w:tabs>
        <w:spacing w:line="240" w:lineRule="auto"/>
        <w:rPr>
          <w:rFonts w:ascii="DokChampa" w:hAnsi="DokChampa" w:cs="DokChampa"/>
          <w:b/>
          <w:i/>
          <w:sz w:val="25"/>
          <w:szCs w:val="25"/>
        </w:rPr>
      </w:pPr>
      <w:r w:rsidRPr="00A27D60">
        <w:rPr>
          <w:rFonts w:ascii="DokChampa" w:hAnsi="DokChampa" w:cs="DokChampa"/>
          <w:i/>
          <w:sz w:val="25"/>
          <w:szCs w:val="25"/>
        </w:rPr>
        <w:t>Students who hav</w:t>
      </w:r>
      <w:r w:rsidR="00E81220" w:rsidRPr="00A27D60">
        <w:rPr>
          <w:rFonts w:ascii="DokChampa" w:hAnsi="DokChampa" w:cs="DokChampa"/>
          <w:i/>
          <w:sz w:val="25"/>
          <w:szCs w:val="25"/>
        </w:rPr>
        <w:t xml:space="preserve">e forgotten lunch money will be </w:t>
      </w:r>
      <w:r w:rsidRPr="00A27D60">
        <w:rPr>
          <w:rFonts w:ascii="DokChampa" w:hAnsi="DokChampa" w:cs="DokChampa"/>
          <w:i/>
          <w:sz w:val="25"/>
          <w:szCs w:val="25"/>
        </w:rPr>
        <w:t>allowed to call home for a lunch, but</w:t>
      </w:r>
      <w:r w:rsidR="00E81220" w:rsidRPr="00A27D60">
        <w:rPr>
          <w:rFonts w:ascii="DokChampa" w:hAnsi="DokChampa" w:cs="DokChampa"/>
          <w:i/>
          <w:sz w:val="25"/>
          <w:szCs w:val="25"/>
        </w:rPr>
        <w:t xml:space="preserve"> if parents </w:t>
      </w:r>
      <w:r w:rsidRPr="00A27D60">
        <w:rPr>
          <w:rFonts w:ascii="DokChampa" w:hAnsi="DokChampa" w:cs="DokChampa"/>
          <w:i/>
          <w:sz w:val="25"/>
          <w:szCs w:val="25"/>
        </w:rPr>
        <w:t xml:space="preserve">cannot be reached, the </w:t>
      </w:r>
      <w:r w:rsidR="00E81220" w:rsidRPr="00A27D60">
        <w:rPr>
          <w:rFonts w:ascii="DokChampa" w:hAnsi="DokChampa" w:cs="DokChampa"/>
          <w:i/>
          <w:sz w:val="25"/>
          <w:szCs w:val="25"/>
        </w:rPr>
        <w:t xml:space="preserve">cafeteria will allow the charge </w:t>
      </w:r>
      <w:r w:rsidRPr="00A27D60">
        <w:rPr>
          <w:rFonts w:ascii="DokChampa" w:hAnsi="DokChampa" w:cs="DokChampa"/>
          <w:i/>
          <w:sz w:val="25"/>
          <w:szCs w:val="25"/>
        </w:rPr>
        <w:t>of up to three me</w:t>
      </w:r>
      <w:r w:rsidR="00E81220" w:rsidRPr="00A27D60">
        <w:rPr>
          <w:rFonts w:ascii="DokChampa" w:hAnsi="DokChampa" w:cs="DokChampa"/>
          <w:i/>
          <w:sz w:val="25"/>
          <w:szCs w:val="25"/>
        </w:rPr>
        <w:t xml:space="preserve">als. </w:t>
      </w:r>
      <w:r w:rsidR="00E81220" w:rsidRPr="00A27D60">
        <w:rPr>
          <w:rFonts w:ascii="DokChampa" w:hAnsi="DokChampa" w:cs="DokChampa"/>
          <w:b/>
          <w:i/>
          <w:sz w:val="25"/>
          <w:szCs w:val="25"/>
        </w:rPr>
        <w:t xml:space="preserve">(Applications for free and </w:t>
      </w:r>
      <w:r w:rsidRPr="00A27D60">
        <w:rPr>
          <w:rFonts w:ascii="DokChampa" w:hAnsi="DokChampa" w:cs="DokChampa"/>
          <w:b/>
          <w:i/>
          <w:sz w:val="25"/>
          <w:szCs w:val="25"/>
        </w:rPr>
        <w:t>reduced lunche</w:t>
      </w:r>
      <w:r w:rsidR="00B655A7" w:rsidRPr="00A27D60">
        <w:rPr>
          <w:rFonts w:ascii="DokChampa" w:hAnsi="DokChampa" w:cs="DokChampa"/>
          <w:b/>
          <w:i/>
          <w:sz w:val="25"/>
          <w:szCs w:val="25"/>
        </w:rPr>
        <w:t>s are available in the office.)</w:t>
      </w:r>
    </w:p>
    <w:p w14:paraId="07AD81A2" w14:textId="77777777" w:rsidR="008F5D36" w:rsidRPr="00117C0B" w:rsidRDefault="008F5D36" w:rsidP="002C07D6">
      <w:pPr>
        <w:widowControl w:val="0"/>
        <w:tabs>
          <w:tab w:val="left" w:pos="360"/>
        </w:tabs>
        <w:spacing w:line="240" w:lineRule="auto"/>
        <w:ind w:left="540" w:hanging="540"/>
        <w:rPr>
          <w:rFonts w:ascii="DokChampa" w:hAnsi="DokChampa" w:cs="DokChampa"/>
          <w:b/>
          <w:sz w:val="25"/>
          <w:szCs w:val="25"/>
        </w:rPr>
      </w:pPr>
      <w:r w:rsidRPr="00117C0B">
        <w:rPr>
          <w:rFonts w:ascii="DokChampa" w:hAnsi="DokChampa" w:cs="DokChampa"/>
          <w:b/>
          <w:sz w:val="25"/>
          <w:szCs w:val="25"/>
          <w:u w:val="single"/>
        </w:rPr>
        <w:t>ALL CHARGES NEED TO BE PAID PROMPTLY</w:t>
      </w:r>
      <w:r w:rsidRPr="00117C0B">
        <w:rPr>
          <w:rFonts w:ascii="DokChampa" w:hAnsi="DokChampa" w:cs="DokChampa"/>
          <w:b/>
          <w:sz w:val="25"/>
          <w:szCs w:val="25"/>
        </w:rPr>
        <w:t>.</w:t>
      </w:r>
    </w:p>
    <w:p w14:paraId="2652C6D8" w14:textId="77777777" w:rsidR="00117C0B" w:rsidRDefault="008F5D36" w:rsidP="00D75684">
      <w:pPr>
        <w:widowControl w:val="0"/>
        <w:tabs>
          <w:tab w:val="left" w:pos="360"/>
        </w:tabs>
        <w:spacing w:line="240" w:lineRule="auto"/>
        <w:ind w:left="540" w:hanging="540"/>
        <w:rPr>
          <w:rFonts w:ascii="DokChampa" w:hAnsi="DokChampa" w:cs="DokChampa"/>
          <w:sz w:val="25"/>
          <w:szCs w:val="25"/>
        </w:rPr>
      </w:pPr>
      <w:r w:rsidRPr="00FE7EEF">
        <w:rPr>
          <w:rFonts w:ascii="DokChampa" w:hAnsi="DokChampa" w:cs="DokChampa"/>
          <w:sz w:val="25"/>
          <w:szCs w:val="25"/>
        </w:rPr>
        <w:t>All students are requi</w:t>
      </w:r>
      <w:r w:rsidR="00E81220" w:rsidRPr="00FE7EEF">
        <w:rPr>
          <w:rFonts w:ascii="DokChampa" w:hAnsi="DokChampa" w:cs="DokChampa"/>
          <w:sz w:val="25"/>
          <w:szCs w:val="25"/>
        </w:rPr>
        <w:t xml:space="preserve">red by State Law to eat a lunch </w:t>
      </w:r>
      <w:r w:rsidRPr="00FE7EEF">
        <w:rPr>
          <w:rFonts w:ascii="DokChampa" w:hAnsi="DokChampa" w:cs="DokChampa"/>
          <w:sz w:val="25"/>
          <w:szCs w:val="25"/>
        </w:rPr>
        <w:t>at school du</w:t>
      </w:r>
      <w:r w:rsidR="00117C0B">
        <w:rPr>
          <w:rFonts w:ascii="DokChampa" w:hAnsi="DokChampa" w:cs="DokChampa"/>
          <w:sz w:val="25"/>
          <w:szCs w:val="25"/>
        </w:rPr>
        <w:t>ring the designated</w:t>
      </w:r>
    </w:p>
    <w:p w14:paraId="50A31FA3" w14:textId="77777777" w:rsidR="00117C0B" w:rsidRDefault="00117C0B" w:rsidP="00D75684">
      <w:pPr>
        <w:widowControl w:val="0"/>
        <w:tabs>
          <w:tab w:val="left" w:pos="360"/>
        </w:tabs>
        <w:spacing w:line="240" w:lineRule="auto"/>
        <w:ind w:left="540" w:hanging="540"/>
        <w:rPr>
          <w:rFonts w:ascii="DokChampa" w:hAnsi="DokChampa" w:cs="DokChampa"/>
          <w:sz w:val="25"/>
          <w:szCs w:val="25"/>
        </w:rPr>
      </w:pPr>
      <w:r>
        <w:rPr>
          <w:rFonts w:ascii="DokChampa" w:hAnsi="DokChampa" w:cs="DokChampa"/>
          <w:sz w:val="25"/>
          <w:szCs w:val="25"/>
        </w:rPr>
        <w:t xml:space="preserve">lunch time. </w:t>
      </w:r>
      <w:r w:rsidR="008F5D36" w:rsidRPr="00FE7EEF">
        <w:rPr>
          <w:rFonts w:ascii="DokChampa" w:hAnsi="DokChampa" w:cs="DokChampa"/>
          <w:sz w:val="25"/>
          <w:szCs w:val="25"/>
        </w:rPr>
        <w:t xml:space="preserve">This </w:t>
      </w:r>
      <w:r w:rsidR="00E81220" w:rsidRPr="00FE7EEF">
        <w:rPr>
          <w:rFonts w:ascii="DokChampa" w:hAnsi="DokChampa" w:cs="DokChampa"/>
          <w:sz w:val="25"/>
          <w:szCs w:val="25"/>
        </w:rPr>
        <w:t xml:space="preserve">applies </w:t>
      </w:r>
      <w:r w:rsidR="008F5D36" w:rsidRPr="00FE7EEF">
        <w:rPr>
          <w:rFonts w:ascii="DokChampa" w:hAnsi="DokChampa" w:cs="DokChampa"/>
          <w:sz w:val="25"/>
          <w:szCs w:val="25"/>
        </w:rPr>
        <w:t xml:space="preserve">to </w:t>
      </w:r>
      <w:r w:rsidR="00B655A7" w:rsidRPr="00FE7EEF">
        <w:rPr>
          <w:rFonts w:ascii="DokChampa" w:hAnsi="DokChampa" w:cs="DokChampa"/>
          <w:sz w:val="25"/>
          <w:szCs w:val="25"/>
        </w:rPr>
        <w:t>full and minimum day schedules.</w:t>
      </w:r>
      <w:r>
        <w:rPr>
          <w:rFonts w:ascii="DokChampa" w:hAnsi="DokChampa" w:cs="DokChampa"/>
          <w:sz w:val="25"/>
          <w:szCs w:val="25"/>
        </w:rPr>
        <w:t xml:space="preserve"> Please assist your child by</w:t>
      </w:r>
    </w:p>
    <w:p w14:paraId="1D01A1E2" w14:textId="77777777" w:rsidR="00117C0B" w:rsidRDefault="008F5D36" w:rsidP="00D75684">
      <w:pPr>
        <w:widowControl w:val="0"/>
        <w:tabs>
          <w:tab w:val="left" w:pos="360"/>
        </w:tabs>
        <w:spacing w:line="240" w:lineRule="auto"/>
        <w:ind w:left="540" w:hanging="540"/>
        <w:rPr>
          <w:rFonts w:ascii="DokChampa" w:hAnsi="DokChampa" w:cs="DokChampa"/>
          <w:sz w:val="25"/>
          <w:szCs w:val="25"/>
        </w:rPr>
      </w:pPr>
      <w:r w:rsidRPr="00FE7EEF">
        <w:rPr>
          <w:rFonts w:ascii="DokChampa" w:hAnsi="DokChampa" w:cs="DokChampa"/>
          <w:sz w:val="25"/>
          <w:szCs w:val="25"/>
        </w:rPr>
        <w:t>making provisions</w:t>
      </w:r>
      <w:r w:rsidR="00E81220" w:rsidRPr="00FE7EEF">
        <w:rPr>
          <w:rFonts w:ascii="DokChampa" w:hAnsi="DokChampa" w:cs="DokChampa"/>
          <w:sz w:val="25"/>
          <w:szCs w:val="25"/>
        </w:rPr>
        <w:t xml:space="preserve"> for a </w:t>
      </w:r>
      <w:r w:rsidRPr="00FE7EEF">
        <w:rPr>
          <w:rFonts w:ascii="DokChampa" w:hAnsi="DokChampa" w:cs="DokChampa"/>
          <w:sz w:val="25"/>
          <w:szCs w:val="25"/>
        </w:rPr>
        <w:t xml:space="preserve">lunch at school each </w:t>
      </w:r>
      <w:r w:rsidR="00117C0B">
        <w:rPr>
          <w:rFonts w:ascii="DokChampa" w:hAnsi="DokChampa" w:cs="DokChampa"/>
          <w:sz w:val="25"/>
          <w:szCs w:val="25"/>
        </w:rPr>
        <w:t xml:space="preserve">day or access to a hot </w:t>
      </w:r>
      <w:r w:rsidR="00E81220" w:rsidRPr="00FE7EEF">
        <w:rPr>
          <w:rFonts w:ascii="DokChampa" w:hAnsi="DokChampa" w:cs="DokChampa"/>
          <w:sz w:val="25"/>
          <w:szCs w:val="25"/>
        </w:rPr>
        <w:t xml:space="preserve">lunch by </w:t>
      </w:r>
      <w:r w:rsidRPr="00FE7EEF">
        <w:rPr>
          <w:rFonts w:ascii="DokChampa" w:hAnsi="DokChampa" w:cs="DokChampa"/>
          <w:sz w:val="25"/>
          <w:szCs w:val="25"/>
        </w:rPr>
        <w:t>havi</w:t>
      </w:r>
      <w:r w:rsidR="00117C0B">
        <w:rPr>
          <w:rFonts w:ascii="DokChampa" w:hAnsi="DokChampa" w:cs="DokChampa"/>
          <w:sz w:val="25"/>
          <w:szCs w:val="25"/>
        </w:rPr>
        <w:t>ng</w:t>
      </w:r>
    </w:p>
    <w:p w14:paraId="62AC23A1" w14:textId="77777777" w:rsidR="00117C0B" w:rsidRDefault="00B655A7" w:rsidP="00D75684">
      <w:pPr>
        <w:widowControl w:val="0"/>
        <w:tabs>
          <w:tab w:val="left" w:pos="360"/>
        </w:tabs>
        <w:spacing w:line="240" w:lineRule="auto"/>
        <w:ind w:left="540" w:hanging="540"/>
        <w:rPr>
          <w:rFonts w:ascii="DokChampa" w:hAnsi="DokChampa" w:cs="DokChampa"/>
          <w:sz w:val="25"/>
          <w:szCs w:val="25"/>
        </w:rPr>
      </w:pPr>
      <w:r w:rsidRPr="00FE7EEF">
        <w:rPr>
          <w:rFonts w:ascii="DokChampa" w:hAnsi="DokChampa" w:cs="DokChampa"/>
          <w:sz w:val="25"/>
          <w:szCs w:val="25"/>
        </w:rPr>
        <w:t>money on the cafeteria card.</w:t>
      </w:r>
      <w:r w:rsidR="00117C0B">
        <w:rPr>
          <w:rFonts w:ascii="DokChampa" w:hAnsi="DokChampa" w:cs="DokChampa"/>
          <w:sz w:val="25"/>
          <w:szCs w:val="25"/>
        </w:rPr>
        <w:t xml:space="preserve"> </w:t>
      </w:r>
      <w:r w:rsidR="008F5D36" w:rsidRPr="00FE7EEF">
        <w:rPr>
          <w:rFonts w:ascii="DokChampa" w:hAnsi="DokChampa" w:cs="DokChampa"/>
          <w:sz w:val="25"/>
          <w:szCs w:val="25"/>
        </w:rPr>
        <w:t>Classrooms are not all</w:t>
      </w:r>
      <w:r w:rsidR="00E81220" w:rsidRPr="00FE7EEF">
        <w:rPr>
          <w:rFonts w:ascii="DokChampa" w:hAnsi="DokChampa" w:cs="DokChampa"/>
          <w:sz w:val="25"/>
          <w:szCs w:val="25"/>
        </w:rPr>
        <w:t xml:space="preserve">owed to serve food prepared </w:t>
      </w:r>
      <w:r w:rsidR="00117C0B">
        <w:rPr>
          <w:rFonts w:ascii="DokChampa" w:hAnsi="DokChampa" w:cs="DokChampa"/>
          <w:sz w:val="25"/>
          <w:szCs w:val="25"/>
        </w:rPr>
        <w:t>in</w:t>
      </w:r>
    </w:p>
    <w:p w14:paraId="00DFD11A" w14:textId="77777777" w:rsidR="00117C0B" w:rsidRDefault="008F5D36" w:rsidP="00D75684">
      <w:pPr>
        <w:widowControl w:val="0"/>
        <w:tabs>
          <w:tab w:val="left" w:pos="360"/>
        </w:tabs>
        <w:spacing w:line="240" w:lineRule="auto"/>
        <w:ind w:left="540" w:hanging="540"/>
        <w:rPr>
          <w:rFonts w:ascii="DokChampa" w:hAnsi="DokChampa" w:cs="DokChampa"/>
          <w:sz w:val="25"/>
          <w:szCs w:val="25"/>
        </w:rPr>
      </w:pPr>
      <w:r w:rsidRPr="00FE7EEF">
        <w:rPr>
          <w:rFonts w:ascii="DokChampa" w:hAnsi="DokChampa" w:cs="DokChampa"/>
          <w:sz w:val="25"/>
          <w:szCs w:val="25"/>
        </w:rPr>
        <w:t>private homes</w:t>
      </w:r>
      <w:r w:rsidR="00117C0B">
        <w:rPr>
          <w:rFonts w:ascii="DokChampa" w:hAnsi="DokChampa" w:cs="DokChampa"/>
          <w:sz w:val="25"/>
          <w:szCs w:val="25"/>
        </w:rPr>
        <w:t xml:space="preserve">. Students are not allowed </w:t>
      </w:r>
      <w:r w:rsidRPr="00FE7EEF">
        <w:rPr>
          <w:rFonts w:ascii="DokChampa" w:hAnsi="DokChampa" w:cs="DokChampa"/>
          <w:sz w:val="25"/>
          <w:szCs w:val="25"/>
        </w:rPr>
        <w:t>to share</w:t>
      </w:r>
      <w:r w:rsidR="00E81220" w:rsidRPr="00FE7EEF">
        <w:rPr>
          <w:rFonts w:ascii="DokChampa" w:hAnsi="DokChampa" w:cs="DokChampa"/>
          <w:sz w:val="25"/>
          <w:szCs w:val="25"/>
        </w:rPr>
        <w:t xml:space="preserve"> </w:t>
      </w:r>
      <w:r w:rsidRPr="00FE7EEF">
        <w:rPr>
          <w:rFonts w:ascii="DokChampa" w:hAnsi="DokChampa" w:cs="DokChampa"/>
          <w:sz w:val="25"/>
          <w:szCs w:val="25"/>
        </w:rPr>
        <w:t>any f</w:t>
      </w:r>
      <w:r w:rsidR="00117C0B">
        <w:rPr>
          <w:rFonts w:ascii="DokChampa" w:hAnsi="DokChampa" w:cs="DokChampa"/>
          <w:sz w:val="25"/>
          <w:szCs w:val="25"/>
        </w:rPr>
        <w:t>ood that has been part of their</w:t>
      </w:r>
    </w:p>
    <w:p w14:paraId="25657E5B" w14:textId="77777777" w:rsidR="008F5D36" w:rsidRPr="00117C0B" w:rsidRDefault="008F5D36" w:rsidP="00D75684">
      <w:pPr>
        <w:widowControl w:val="0"/>
        <w:tabs>
          <w:tab w:val="left" w:pos="360"/>
        </w:tabs>
        <w:spacing w:line="240" w:lineRule="auto"/>
        <w:ind w:left="540" w:hanging="540"/>
        <w:rPr>
          <w:rFonts w:ascii="DokChampa" w:hAnsi="DokChampa" w:cs="DokChampa"/>
          <w:sz w:val="25"/>
          <w:szCs w:val="25"/>
        </w:rPr>
      </w:pPr>
      <w:r w:rsidRPr="00FE7EEF">
        <w:rPr>
          <w:rFonts w:ascii="DokChampa" w:hAnsi="DokChampa" w:cs="DokChampa"/>
          <w:sz w:val="25"/>
          <w:szCs w:val="25"/>
        </w:rPr>
        <w:t>home school</w:t>
      </w:r>
      <w:r w:rsidR="00E81220" w:rsidRPr="00FE7EEF">
        <w:rPr>
          <w:rFonts w:ascii="DokChampa" w:hAnsi="DokChampa" w:cs="DokChampa"/>
          <w:sz w:val="25"/>
          <w:szCs w:val="25"/>
        </w:rPr>
        <w:t xml:space="preserve"> </w:t>
      </w:r>
      <w:r w:rsidRPr="00FE7EEF">
        <w:rPr>
          <w:rFonts w:ascii="DokChampa" w:hAnsi="DokChampa" w:cs="DokChampa"/>
          <w:sz w:val="25"/>
          <w:szCs w:val="25"/>
        </w:rPr>
        <w:t>lunch o</w:t>
      </w:r>
      <w:r w:rsidR="00117C0B">
        <w:rPr>
          <w:rFonts w:ascii="DokChampa" w:hAnsi="DokChampa" w:cs="DokChampa"/>
          <w:sz w:val="25"/>
          <w:szCs w:val="25"/>
        </w:rPr>
        <w:t>r served on their cafeteria hot lunch tray.</w:t>
      </w:r>
    </w:p>
    <w:p w14:paraId="41AD2D78" w14:textId="77777777" w:rsidR="008F5D36" w:rsidRPr="00FE7EEF" w:rsidRDefault="008F5D36" w:rsidP="008F5D36">
      <w:pPr>
        <w:widowControl w:val="0"/>
        <w:tabs>
          <w:tab w:val="left" w:pos="360"/>
        </w:tabs>
        <w:ind w:left="540" w:hanging="540"/>
        <w:rPr>
          <w:rFonts w:ascii="DokChampa" w:hAnsi="DokChampa" w:cs="DokChampa"/>
          <w:szCs w:val="24"/>
        </w:rPr>
      </w:pPr>
      <w:r w:rsidRPr="00FE7EEF">
        <w:rPr>
          <w:rFonts w:ascii="DokChampa" w:hAnsi="DokChampa" w:cs="DokChampa"/>
          <w:noProof/>
          <w:szCs w:val="24"/>
        </w:rPr>
        <w:drawing>
          <wp:anchor distT="0" distB="0" distL="114300" distR="114300" simplePos="0" relativeHeight="251661312" behindDoc="1" locked="0" layoutInCell="1" allowOverlap="1" wp14:anchorId="430E6EDB" wp14:editId="1BBF9184">
            <wp:simplePos x="0" y="0"/>
            <wp:positionH relativeFrom="column">
              <wp:posOffset>0</wp:posOffset>
            </wp:positionH>
            <wp:positionV relativeFrom="paragraph">
              <wp:posOffset>99060</wp:posOffset>
            </wp:positionV>
            <wp:extent cx="661035" cy="847725"/>
            <wp:effectExtent l="0" t="0" r="5715" b="9525"/>
            <wp:wrapTight wrapText="bothSides">
              <wp:wrapPolygon edited="0">
                <wp:start x="8715" y="0"/>
                <wp:lineTo x="3112" y="7766"/>
                <wp:lineTo x="0" y="14076"/>
                <wp:lineTo x="0" y="19416"/>
                <wp:lineTo x="4980" y="21357"/>
                <wp:lineTo x="12450" y="21357"/>
                <wp:lineTo x="13072" y="21357"/>
                <wp:lineTo x="21164" y="8252"/>
                <wp:lineTo x="21164" y="2427"/>
                <wp:lineTo x="14939" y="0"/>
                <wp:lineTo x="8715" y="0"/>
              </wp:wrapPolygon>
            </wp:wrapTight>
            <wp:docPr id="5" name="Picture 5" descr="https://openclipart.org/image/90px/svg_to_png/66883/1276610754.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penclipart.org/image/90px/svg_to_png/66883/1276610754.png">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6103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633B7" w14:textId="77777777" w:rsidR="008F5D36" w:rsidRPr="00211562" w:rsidRDefault="008F5D36" w:rsidP="008F5D36">
      <w:pPr>
        <w:pStyle w:val="Heading2"/>
        <w:rPr>
          <w:rFonts w:ascii="DokChampa" w:hAnsi="DokChampa" w:cs="DokChampa"/>
          <w:b/>
          <w:sz w:val="24"/>
          <w:szCs w:val="24"/>
        </w:rPr>
      </w:pPr>
      <w:r w:rsidRPr="00FE7EEF">
        <w:rPr>
          <w:rFonts w:ascii="DokChampa" w:hAnsi="DokChampa" w:cs="DokChampa"/>
          <w:sz w:val="24"/>
          <w:szCs w:val="24"/>
        </w:rPr>
        <w:t xml:space="preserve"> </w:t>
      </w:r>
      <w:r w:rsidRPr="00211562">
        <w:rPr>
          <w:rFonts w:ascii="DokChampa" w:hAnsi="DokChampa" w:cs="DokChampa"/>
          <w:b/>
          <w:sz w:val="24"/>
          <w:szCs w:val="24"/>
        </w:rPr>
        <w:t>CELL PHONE POLICY</w:t>
      </w:r>
    </w:p>
    <w:p w14:paraId="07EAD0D8" w14:textId="77777777" w:rsidR="008F5D36" w:rsidRPr="00D75684" w:rsidRDefault="008F5D36" w:rsidP="008F5D36">
      <w:pPr>
        <w:pStyle w:val="BodyText"/>
        <w:rPr>
          <w:rFonts w:ascii="DokChampa" w:hAnsi="DokChampa" w:cs="DokChampa"/>
          <w:sz w:val="25"/>
          <w:szCs w:val="25"/>
        </w:rPr>
      </w:pPr>
      <w:r w:rsidRPr="00D75684">
        <w:rPr>
          <w:rFonts w:ascii="DokChampa" w:hAnsi="DokChampa" w:cs="DokChampa"/>
          <w:sz w:val="25"/>
          <w:szCs w:val="25"/>
        </w:rPr>
        <w:t xml:space="preserve">State law permits cell phones to be on school campuses. This law also gives school districts and school sites the flexibility to determine their school’s usage policy. </w:t>
      </w:r>
    </w:p>
    <w:p w14:paraId="565AAE62" w14:textId="77777777" w:rsidR="00041368" w:rsidRDefault="008F5D36" w:rsidP="00041368">
      <w:pPr>
        <w:widowControl w:val="0"/>
        <w:tabs>
          <w:tab w:val="left" w:pos="360"/>
        </w:tabs>
        <w:rPr>
          <w:rFonts w:ascii="DokChampa" w:hAnsi="DokChampa" w:cs="DokChampa"/>
          <w:sz w:val="25"/>
          <w:szCs w:val="25"/>
        </w:rPr>
      </w:pPr>
      <w:r w:rsidRPr="00D75684">
        <w:rPr>
          <w:rFonts w:ascii="DokChampa" w:hAnsi="DokChampa" w:cs="DokChampa"/>
          <w:sz w:val="25"/>
          <w:szCs w:val="25"/>
        </w:rPr>
        <w:t>Therefore, student use of cell phones is limited. Cell phones are not to be used at all while students are on campus. This includes text messaging, taking photos/videos, or app/internet use</w:t>
      </w:r>
      <w:r w:rsidRPr="00AB48C7">
        <w:rPr>
          <w:rFonts w:ascii="DokChampa" w:hAnsi="DokChampa" w:cs="DokChampa"/>
          <w:b/>
          <w:color w:val="FF0000"/>
          <w:sz w:val="25"/>
          <w:szCs w:val="25"/>
        </w:rPr>
        <w:t>. If a staff member witnesses a cell phone being used, it will be confiscated and a parent will need to pick it up from the office.</w:t>
      </w:r>
      <w:r w:rsidRPr="00AB48C7">
        <w:rPr>
          <w:rFonts w:ascii="DokChampa" w:hAnsi="DokChampa" w:cs="DokChampa"/>
          <w:color w:val="FF0000"/>
          <w:sz w:val="25"/>
          <w:szCs w:val="25"/>
        </w:rPr>
        <w:t xml:space="preserve"> </w:t>
      </w:r>
      <w:r w:rsidRPr="00D75684">
        <w:rPr>
          <w:rFonts w:ascii="DokChampa" w:hAnsi="DokChampa" w:cs="DokChampa"/>
          <w:sz w:val="25"/>
          <w:szCs w:val="25"/>
        </w:rPr>
        <w:t>Students are permitted to use their cell phones after or b</w:t>
      </w:r>
      <w:r w:rsidR="00E17A60" w:rsidRPr="00D75684">
        <w:rPr>
          <w:rFonts w:ascii="DokChampa" w:hAnsi="DokChampa" w:cs="DokChampa"/>
          <w:sz w:val="25"/>
          <w:szCs w:val="25"/>
        </w:rPr>
        <w:t>efore school, while off campus.</w:t>
      </w:r>
    </w:p>
    <w:p w14:paraId="6FE0BD1D" w14:textId="77777777" w:rsidR="008F5D36" w:rsidRPr="00041368" w:rsidRDefault="008F5D36" w:rsidP="00041368">
      <w:pPr>
        <w:widowControl w:val="0"/>
        <w:tabs>
          <w:tab w:val="left" w:pos="360"/>
        </w:tabs>
        <w:rPr>
          <w:rFonts w:ascii="DokChampa" w:hAnsi="DokChampa" w:cs="DokChampa"/>
          <w:sz w:val="25"/>
          <w:szCs w:val="25"/>
        </w:rPr>
      </w:pPr>
      <w:r w:rsidRPr="00211562">
        <w:rPr>
          <w:rFonts w:ascii="DokChampa" w:hAnsi="DokChampa" w:cs="DokChampa"/>
          <w:b/>
          <w:sz w:val="24"/>
          <w:szCs w:val="24"/>
        </w:rPr>
        <w:lastRenderedPageBreak/>
        <w:t>DROPPING OFF/PICKING UP STUDENTS</w:t>
      </w:r>
    </w:p>
    <w:p w14:paraId="1BC407BC" w14:textId="77777777" w:rsidR="008F5D36" w:rsidRPr="00AB48C7" w:rsidRDefault="008F5D36" w:rsidP="00225FBE">
      <w:pPr>
        <w:pStyle w:val="BodyTextIndent"/>
        <w:widowControl w:val="0"/>
        <w:numPr>
          <w:ilvl w:val="0"/>
          <w:numId w:val="2"/>
        </w:numPr>
        <w:tabs>
          <w:tab w:val="left" w:pos="360"/>
        </w:tabs>
        <w:spacing w:after="0" w:line="240" w:lineRule="auto"/>
        <w:rPr>
          <w:rFonts w:ascii="DokChampa" w:hAnsi="DokChampa" w:cs="DokChampa"/>
          <w:b/>
          <w:color w:val="FF0000"/>
          <w:sz w:val="25"/>
          <w:szCs w:val="25"/>
          <w:highlight w:val="yellow"/>
        </w:rPr>
      </w:pPr>
      <w:r w:rsidRPr="00AB48C7">
        <w:rPr>
          <w:rFonts w:ascii="DokChampa" w:hAnsi="DokChampa" w:cs="DokChampa"/>
          <w:b/>
          <w:color w:val="FF0000"/>
          <w:sz w:val="25"/>
          <w:szCs w:val="25"/>
          <w:highlight w:val="yellow"/>
        </w:rPr>
        <w:t xml:space="preserve">The driveway/parking lot is for administration/staff and bus parking </w:t>
      </w:r>
      <w:r w:rsidR="00046CE3" w:rsidRPr="00AB48C7">
        <w:rPr>
          <w:rFonts w:ascii="DokChampa" w:hAnsi="DokChampa" w:cs="DokChampa"/>
          <w:b/>
          <w:color w:val="FF0000"/>
          <w:sz w:val="25"/>
          <w:szCs w:val="25"/>
          <w:highlight w:val="yellow"/>
          <w:u w:val="single"/>
        </w:rPr>
        <w:t>ONLY</w:t>
      </w:r>
      <w:r w:rsidRPr="00AB48C7">
        <w:rPr>
          <w:rFonts w:ascii="DokChampa" w:hAnsi="DokChampa" w:cs="DokChampa"/>
          <w:b/>
          <w:color w:val="FF0000"/>
          <w:sz w:val="25"/>
          <w:szCs w:val="25"/>
          <w:highlight w:val="yellow"/>
        </w:rPr>
        <w:t>.</w:t>
      </w:r>
    </w:p>
    <w:p w14:paraId="4A69770F" w14:textId="77777777" w:rsidR="00225FBE" w:rsidRPr="00FE7EEF" w:rsidRDefault="008F5D36" w:rsidP="00225FBE">
      <w:pPr>
        <w:widowControl w:val="0"/>
        <w:numPr>
          <w:ilvl w:val="0"/>
          <w:numId w:val="2"/>
        </w:numPr>
        <w:tabs>
          <w:tab w:val="left" w:pos="360"/>
        </w:tabs>
        <w:spacing w:line="240" w:lineRule="auto"/>
        <w:rPr>
          <w:rFonts w:ascii="DokChampa" w:hAnsi="DokChampa" w:cs="DokChampa"/>
          <w:sz w:val="25"/>
          <w:szCs w:val="25"/>
        </w:rPr>
      </w:pPr>
      <w:r w:rsidRPr="00FE7EEF">
        <w:rPr>
          <w:rFonts w:ascii="DokChampa" w:hAnsi="DokChampa" w:cs="DokChampa"/>
          <w:sz w:val="25"/>
          <w:szCs w:val="25"/>
        </w:rPr>
        <w:t xml:space="preserve">The curb areas immediately in front of the school is a "No Parking" zone. </w:t>
      </w:r>
      <w:r w:rsidRPr="00FE7EEF">
        <w:rPr>
          <w:rFonts w:ascii="DokChampa" w:hAnsi="DokChampa" w:cs="DokChampa"/>
          <w:sz w:val="25"/>
          <w:szCs w:val="25"/>
          <w:u w:val="single"/>
        </w:rPr>
        <w:t>Do not park your car</w:t>
      </w:r>
      <w:r w:rsidRPr="00FE7EEF">
        <w:rPr>
          <w:rFonts w:ascii="DokChampa" w:hAnsi="DokChampa" w:cs="DokChampa"/>
          <w:sz w:val="25"/>
          <w:szCs w:val="25"/>
        </w:rPr>
        <w:t>. It is for student drop-off only. Vehicles left unattended are subject to tow/ticket.</w:t>
      </w:r>
    </w:p>
    <w:p w14:paraId="4B096A64" w14:textId="77777777" w:rsidR="008F5D36" w:rsidRPr="00FE7EEF" w:rsidRDefault="00E81220" w:rsidP="00225FBE">
      <w:pPr>
        <w:widowControl w:val="0"/>
        <w:numPr>
          <w:ilvl w:val="0"/>
          <w:numId w:val="2"/>
        </w:numPr>
        <w:tabs>
          <w:tab w:val="left" w:pos="360"/>
        </w:tabs>
        <w:spacing w:line="240" w:lineRule="auto"/>
        <w:rPr>
          <w:rFonts w:ascii="DokChampa" w:hAnsi="DokChampa" w:cs="DokChampa"/>
          <w:sz w:val="25"/>
          <w:szCs w:val="25"/>
        </w:rPr>
      </w:pPr>
      <w:r w:rsidRPr="00FE7EEF">
        <w:rPr>
          <w:rFonts w:ascii="DokChampa" w:hAnsi="DokChampa" w:cs="DokChampa"/>
          <w:sz w:val="25"/>
          <w:szCs w:val="25"/>
        </w:rPr>
        <w:t xml:space="preserve">Students are asked </w:t>
      </w:r>
      <w:r w:rsidR="00AB48C7">
        <w:rPr>
          <w:rFonts w:ascii="DokChampa" w:hAnsi="DokChampa" w:cs="DokChampa"/>
          <w:sz w:val="25"/>
          <w:szCs w:val="25"/>
        </w:rPr>
        <w:t xml:space="preserve">not </w:t>
      </w:r>
      <w:r w:rsidRPr="00FE7EEF">
        <w:rPr>
          <w:rFonts w:ascii="DokChampa" w:hAnsi="DokChampa" w:cs="DokChampa"/>
          <w:sz w:val="25"/>
          <w:szCs w:val="25"/>
        </w:rPr>
        <w:t xml:space="preserve">to walk </w:t>
      </w:r>
      <w:r w:rsidR="008F5D36" w:rsidRPr="00FE7EEF">
        <w:rPr>
          <w:rFonts w:ascii="DokChampa" w:hAnsi="DokChampa" w:cs="DokChampa"/>
          <w:sz w:val="25"/>
          <w:szCs w:val="25"/>
        </w:rPr>
        <w:t xml:space="preserve">through the parking lot. Students must use the crosswalk along the side of the parking lot. </w:t>
      </w:r>
    </w:p>
    <w:p w14:paraId="43436667" w14:textId="77777777" w:rsidR="008F5D36" w:rsidRPr="00FE7EEF" w:rsidRDefault="008F5D36" w:rsidP="00225FBE">
      <w:pPr>
        <w:widowControl w:val="0"/>
        <w:numPr>
          <w:ilvl w:val="0"/>
          <w:numId w:val="2"/>
        </w:numPr>
        <w:tabs>
          <w:tab w:val="left" w:pos="360"/>
        </w:tabs>
        <w:spacing w:line="240" w:lineRule="auto"/>
        <w:rPr>
          <w:rFonts w:ascii="DokChampa" w:hAnsi="DokChampa" w:cs="DokChampa"/>
          <w:sz w:val="25"/>
          <w:szCs w:val="25"/>
        </w:rPr>
      </w:pPr>
      <w:r w:rsidRPr="00FE7EEF">
        <w:rPr>
          <w:rFonts w:ascii="DokChampa" w:hAnsi="DokChampa" w:cs="DokChampa"/>
          <w:sz w:val="25"/>
          <w:szCs w:val="25"/>
        </w:rPr>
        <w:t>Obey the crossing guard.</w:t>
      </w:r>
    </w:p>
    <w:p w14:paraId="0BBC62B9" w14:textId="77777777" w:rsidR="00C3174F" w:rsidRPr="00117C0B" w:rsidRDefault="00E81220" w:rsidP="00C3174F">
      <w:pPr>
        <w:widowControl w:val="0"/>
        <w:numPr>
          <w:ilvl w:val="0"/>
          <w:numId w:val="2"/>
        </w:numPr>
        <w:tabs>
          <w:tab w:val="left" w:pos="360"/>
        </w:tabs>
        <w:spacing w:line="240" w:lineRule="auto"/>
        <w:rPr>
          <w:rFonts w:ascii="DokChampa" w:hAnsi="DokChampa" w:cs="DokChampa"/>
          <w:sz w:val="25"/>
          <w:szCs w:val="25"/>
        </w:rPr>
      </w:pPr>
      <w:r w:rsidRPr="00FE7EEF">
        <w:rPr>
          <w:rFonts w:ascii="DokChampa" w:hAnsi="DokChampa" w:cs="DokChampa"/>
          <w:sz w:val="25"/>
          <w:szCs w:val="25"/>
        </w:rPr>
        <w:t>Cross at the cross walk only.</w:t>
      </w:r>
      <w:r w:rsidR="00C3174F" w:rsidRPr="00117C0B">
        <w:rPr>
          <w:rFonts w:ascii="DokChampa" w:hAnsi="DokChampa" w:cs="DokChampa"/>
          <w:szCs w:val="24"/>
        </w:rPr>
        <w:tab/>
      </w:r>
    </w:p>
    <w:p w14:paraId="55241CDC" w14:textId="77777777" w:rsidR="002701F2" w:rsidRDefault="002701F2" w:rsidP="002701F2">
      <w:pPr>
        <w:pStyle w:val="BodyText2"/>
        <w:rPr>
          <w:rFonts w:ascii="DokChampa" w:hAnsi="DokChampa" w:cs="DokChampa"/>
          <w:b/>
          <w:sz w:val="25"/>
          <w:szCs w:val="25"/>
        </w:rPr>
      </w:pPr>
      <w:r>
        <w:rPr>
          <w:rFonts w:ascii="DokChampa" w:hAnsi="DokChampa" w:cs="DokChampa"/>
          <w:b/>
          <w:sz w:val="25"/>
          <w:szCs w:val="25"/>
        </w:rPr>
        <w:t>CONFISCATED ITEMS</w:t>
      </w:r>
    </w:p>
    <w:p w14:paraId="657412F7" w14:textId="77777777" w:rsidR="005907A7" w:rsidRPr="002701F2" w:rsidRDefault="008F5D36" w:rsidP="006065AB">
      <w:pPr>
        <w:pStyle w:val="BodyText2"/>
        <w:spacing w:line="240" w:lineRule="auto"/>
        <w:rPr>
          <w:rFonts w:ascii="DokChampa" w:hAnsi="DokChampa" w:cs="DokChampa"/>
          <w:b/>
          <w:sz w:val="25"/>
          <w:szCs w:val="25"/>
        </w:rPr>
      </w:pPr>
      <w:r w:rsidRPr="00FE7EEF">
        <w:rPr>
          <w:rFonts w:ascii="DokChampa" w:hAnsi="DokChampa" w:cs="DokChampa"/>
          <w:sz w:val="25"/>
          <w:szCs w:val="25"/>
        </w:rPr>
        <w:t xml:space="preserve">ANY ITEM confiscated during the school day must be picked up by a parent from the administration office at the end of the school day. Once again, Lodi Unified School District and </w:t>
      </w:r>
      <w:r w:rsidR="00E116EA">
        <w:rPr>
          <w:rFonts w:eastAsiaTheme="minorHAnsi"/>
          <w:sz w:val="28"/>
          <w:szCs w:val="28"/>
        </w:rPr>
        <w:t>Julia Morgan</w:t>
      </w:r>
      <w:r w:rsidRPr="00FE7EEF">
        <w:rPr>
          <w:rFonts w:ascii="DokChampa" w:hAnsi="DokChampa" w:cs="DokChampa"/>
          <w:sz w:val="25"/>
          <w:szCs w:val="25"/>
        </w:rPr>
        <w:t xml:space="preserve"> accept no responsibility for any item confiscated, damaged, lost, or stolen on school premises.</w:t>
      </w:r>
    </w:p>
    <w:p w14:paraId="31086EEA" w14:textId="77777777" w:rsidR="008F5D36" w:rsidRPr="00117C0B" w:rsidRDefault="008F5D36" w:rsidP="008F5D36">
      <w:pPr>
        <w:widowControl w:val="0"/>
        <w:tabs>
          <w:tab w:val="left" w:pos="360"/>
        </w:tabs>
        <w:rPr>
          <w:rFonts w:ascii="DokChampa" w:hAnsi="DokChampa" w:cs="DokChampa"/>
          <w:b/>
          <w:sz w:val="25"/>
          <w:szCs w:val="25"/>
        </w:rPr>
      </w:pPr>
      <w:r w:rsidRPr="00117C0B">
        <w:rPr>
          <w:rFonts w:ascii="DokChampa" w:hAnsi="DokChampa" w:cs="DokChampa"/>
          <w:b/>
          <w:sz w:val="25"/>
          <w:szCs w:val="25"/>
        </w:rPr>
        <w:t>DANGEROUS/DISRUPTIVE ITEMS</w:t>
      </w:r>
    </w:p>
    <w:p w14:paraId="2B93D10A" w14:textId="77777777" w:rsidR="008F5D36" w:rsidRPr="00FE7EEF" w:rsidRDefault="008F5D36" w:rsidP="007D62ED">
      <w:pPr>
        <w:widowControl w:val="0"/>
        <w:tabs>
          <w:tab w:val="left" w:pos="360"/>
        </w:tabs>
        <w:spacing w:line="240" w:lineRule="auto"/>
        <w:rPr>
          <w:rFonts w:ascii="DokChampa" w:hAnsi="DokChampa" w:cs="DokChampa"/>
          <w:sz w:val="25"/>
          <w:szCs w:val="25"/>
        </w:rPr>
      </w:pPr>
      <w:r w:rsidRPr="00FE7EEF">
        <w:rPr>
          <w:rFonts w:ascii="DokChampa" w:hAnsi="DokChampa" w:cs="DokChampa"/>
          <w:sz w:val="25"/>
          <w:szCs w:val="25"/>
        </w:rPr>
        <w:t>Items which can become distractions be disruptive or dangerous cannot be brough</w:t>
      </w:r>
      <w:r w:rsidR="007D62ED">
        <w:rPr>
          <w:rFonts w:ascii="DokChampa" w:hAnsi="DokChampa" w:cs="DokChampa"/>
          <w:sz w:val="25"/>
          <w:szCs w:val="25"/>
        </w:rPr>
        <w:t>t to school, some examples are:</w:t>
      </w:r>
    </w:p>
    <w:p w14:paraId="60C731CA" w14:textId="77777777" w:rsidR="008F5D36" w:rsidRPr="00FE7EEF" w:rsidRDefault="008F5D36" w:rsidP="006065AB">
      <w:pPr>
        <w:widowControl w:val="0"/>
        <w:tabs>
          <w:tab w:val="left" w:pos="360"/>
        </w:tabs>
        <w:spacing w:line="240" w:lineRule="auto"/>
        <w:ind w:left="540" w:hanging="540"/>
        <w:rPr>
          <w:rFonts w:ascii="DokChampa" w:hAnsi="DokChampa" w:cs="DokChampa"/>
          <w:sz w:val="25"/>
          <w:szCs w:val="25"/>
        </w:rPr>
      </w:pPr>
      <w:r w:rsidRPr="00FE7EEF">
        <w:rPr>
          <w:rFonts w:ascii="DokChampa" w:hAnsi="DokChampa" w:cs="DokChampa"/>
          <w:sz w:val="25"/>
          <w:szCs w:val="25"/>
        </w:rPr>
        <w:tab/>
        <w:t>• Video games, game cartridges</w:t>
      </w:r>
    </w:p>
    <w:p w14:paraId="54CE0552" w14:textId="77777777" w:rsidR="008F5D36" w:rsidRPr="00FE7EEF" w:rsidRDefault="008F5D36" w:rsidP="006065AB">
      <w:pPr>
        <w:widowControl w:val="0"/>
        <w:tabs>
          <w:tab w:val="left" w:pos="360"/>
        </w:tabs>
        <w:spacing w:line="240" w:lineRule="auto"/>
        <w:ind w:left="540" w:hanging="540"/>
        <w:rPr>
          <w:rFonts w:ascii="DokChampa" w:hAnsi="DokChampa" w:cs="DokChampa"/>
          <w:sz w:val="25"/>
          <w:szCs w:val="25"/>
        </w:rPr>
      </w:pPr>
      <w:r w:rsidRPr="00FE7EEF">
        <w:rPr>
          <w:rFonts w:ascii="DokChampa" w:hAnsi="DokChampa" w:cs="DokChampa"/>
          <w:sz w:val="25"/>
          <w:szCs w:val="25"/>
        </w:rPr>
        <w:tab/>
        <w:t>• Cameras</w:t>
      </w:r>
    </w:p>
    <w:p w14:paraId="7EAF0D0D" w14:textId="77777777" w:rsidR="008F5D36" w:rsidRPr="00FE7EEF" w:rsidRDefault="008F5D36" w:rsidP="006065AB">
      <w:pPr>
        <w:widowControl w:val="0"/>
        <w:tabs>
          <w:tab w:val="left" w:pos="360"/>
        </w:tabs>
        <w:spacing w:line="240" w:lineRule="auto"/>
        <w:ind w:left="540" w:hanging="540"/>
        <w:rPr>
          <w:rFonts w:ascii="DokChampa" w:hAnsi="DokChampa" w:cs="DokChampa"/>
          <w:sz w:val="25"/>
          <w:szCs w:val="25"/>
        </w:rPr>
      </w:pPr>
      <w:r w:rsidRPr="00FE7EEF">
        <w:rPr>
          <w:rFonts w:ascii="DokChampa" w:hAnsi="DokChampa" w:cs="DokChampa"/>
          <w:sz w:val="25"/>
          <w:szCs w:val="25"/>
        </w:rPr>
        <w:tab/>
        <w:t>• Spray containers of any kind</w:t>
      </w:r>
    </w:p>
    <w:p w14:paraId="1C94AC01" w14:textId="77777777" w:rsidR="008F5D36" w:rsidRPr="00FE7EEF" w:rsidRDefault="008F5D36" w:rsidP="006065AB">
      <w:pPr>
        <w:widowControl w:val="0"/>
        <w:tabs>
          <w:tab w:val="left" w:pos="360"/>
        </w:tabs>
        <w:spacing w:line="240" w:lineRule="auto"/>
        <w:ind w:left="540" w:hanging="540"/>
        <w:rPr>
          <w:rFonts w:ascii="DokChampa" w:hAnsi="DokChampa" w:cs="DokChampa"/>
          <w:sz w:val="25"/>
          <w:szCs w:val="25"/>
        </w:rPr>
      </w:pPr>
      <w:r w:rsidRPr="00FE7EEF">
        <w:rPr>
          <w:rFonts w:ascii="DokChampa" w:hAnsi="DokChampa" w:cs="DokChampa"/>
          <w:sz w:val="25"/>
          <w:szCs w:val="25"/>
        </w:rPr>
        <w:tab/>
        <w:t>• Permanent markers</w:t>
      </w:r>
    </w:p>
    <w:p w14:paraId="0E9754A5" w14:textId="77777777" w:rsidR="008F5D36" w:rsidRPr="00FE7EEF" w:rsidRDefault="008F5D36" w:rsidP="006065AB">
      <w:pPr>
        <w:widowControl w:val="0"/>
        <w:tabs>
          <w:tab w:val="left" w:pos="360"/>
        </w:tabs>
        <w:spacing w:line="240" w:lineRule="auto"/>
        <w:ind w:left="540" w:hanging="540"/>
        <w:rPr>
          <w:rFonts w:ascii="DokChampa" w:hAnsi="DokChampa" w:cs="DokChampa"/>
          <w:sz w:val="25"/>
          <w:szCs w:val="25"/>
        </w:rPr>
      </w:pPr>
      <w:r w:rsidRPr="00FE7EEF">
        <w:rPr>
          <w:rFonts w:ascii="DokChampa" w:hAnsi="DokChampa" w:cs="DokChampa"/>
          <w:sz w:val="25"/>
          <w:szCs w:val="25"/>
        </w:rPr>
        <w:tab/>
        <w:t>• Shaving cream, cologne, perfume, etc.</w:t>
      </w:r>
    </w:p>
    <w:p w14:paraId="5E96ECD8" w14:textId="77777777" w:rsidR="008F5D36" w:rsidRPr="00FE7EEF" w:rsidRDefault="008F5D36" w:rsidP="006065AB">
      <w:pPr>
        <w:widowControl w:val="0"/>
        <w:tabs>
          <w:tab w:val="left" w:pos="360"/>
        </w:tabs>
        <w:spacing w:line="240" w:lineRule="auto"/>
        <w:ind w:left="540" w:hanging="540"/>
        <w:rPr>
          <w:rFonts w:ascii="DokChampa" w:hAnsi="DokChampa" w:cs="DokChampa"/>
          <w:sz w:val="25"/>
          <w:szCs w:val="25"/>
        </w:rPr>
      </w:pPr>
      <w:r w:rsidRPr="00FE7EEF">
        <w:rPr>
          <w:rFonts w:ascii="DokChampa" w:hAnsi="DokChampa" w:cs="DokChampa"/>
          <w:sz w:val="25"/>
          <w:szCs w:val="25"/>
        </w:rPr>
        <w:tab/>
        <w:t>• Squirt guns, balloons</w:t>
      </w:r>
    </w:p>
    <w:p w14:paraId="5F090F6E" w14:textId="77777777" w:rsidR="008F5D36" w:rsidRPr="00FE7EEF" w:rsidRDefault="008F5D36" w:rsidP="006065AB">
      <w:pPr>
        <w:widowControl w:val="0"/>
        <w:tabs>
          <w:tab w:val="left" w:pos="360"/>
        </w:tabs>
        <w:spacing w:line="240" w:lineRule="auto"/>
        <w:ind w:left="540" w:hanging="540"/>
        <w:rPr>
          <w:rFonts w:ascii="DokChampa" w:hAnsi="DokChampa" w:cs="DokChampa"/>
          <w:sz w:val="25"/>
          <w:szCs w:val="25"/>
        </w:rPr>
      </w:pPr>
      <w:r w:rsidRPr="00FE7EEF">
        <w:rPr>
          <w:rFonts w:ascii="DokChampa" w:hAnsi="DokChampa" w:cs="DokChampa"/>
          <w:sz w:val="25"/>
          <w:szCs w:val="25"/>
        </w:rPr>
        <w:tab/>
        <w:t>• Candy, gum, sunflower seeds, etc.</w:t>
      </w:r>
    </w:p>
    <w:p w14:paraId="79A1DD8D" w14:textId="77777777" w:rsidR="008F5D36" w:rsidRPr="00FE7EEF" w:rsidRDefault="008F5D36" w:rsidP="006065AB">
      <w:pPr>
        <w:widowControl w:val="0"/>
        <w:tabs>
          <w:tab w:val="left" w:pos="360"/>
        </w:tabs>
        <w:spacing w:line="240" w:lineRule="auto"/>
        <w:ind w:left="540" w:hanging="540"/>
        <w:rPr>
          <w:rFonts w:ascii="DokChampa" w:hAnsi="DokChampa" w:cs="DokChampa"/>
          <w:sz w:val="25"/>
          <w:szCs w:val="25"/>
        </w:rPr>
      </w:pPr>
      <w:r w:rsidRPr="00FE7EEF">
        <w:rPr>
          <w:rFonts w:ascii="DokChampa" w:hAnsi="DokChampa" w:cs="DokChampa"/>
          <w:sz w:val="25"/>
          <w:szCs w:val="25"/>
        </w:rPr>
        <w:tab/>
        <w:t>• Athletic equipment such as balls, bats, etc.</w:t>
      </w:r>
    </w:p>
    <w:p w14:paraId="51BD6E52" w14:textId="77777777" w:rsidR="008F5D36" w:rsidRPr="00FE7EEF" w:rsidRDefault="008F5D36" w:rsidP="006065AB">
      <w:pPr>
        <w:widowControl w:val="0"/>
        <w:tabs>
          <w:tab w:val="left" w:pos="360"/>
        </w:tabs>
        <w:spacing w:line="240" w:lineRule="auto"/>
        <w:ind w:left="540" w:hanging="540"/>
        <w:rPr>
          <w:rFonts w:ascii="DokChampa" w:hAnsi="DokChampa" w:cs="DokChampa"/>
          <w:sz w:val="25"/>
          <w:szCs w:val="25"/>
        </w:rPr>
      </w:pPr>
      <w:r w:rsidRPr="00FE7EEF">
        <w:rPr>
          <w:rFonts w:ascii="DokChampa" w:hAnsi="DokChampa" w:cs="DokChampa"/>
          <w:sz w:val="25"/>
          <w:szCs w:val="25"/>
        </w:rPr>
        <w:tab/>
        <w:t>• Gambling devices such as cards, dice, etc.</w:t>
      </w:r>
    </w:p>
    <w:p w14:paraId="6B3E229E" w14:textId="77777777" w:rsidR="008F5D36" w:rsidRPr="00FE7EEF" w:rsidRDefault="008F5D36" w:rsidP="006065AB">
      <w:pPr>
        <w:widowControl w:val="0"/>
        <w:tabs>
          <w:tab w:val="left" w:pos="360"/>
        </w:tabs>
        <w:spacing w:line="240" w:lineRule="auto"/>
        <w:ind w:left="540" w:hanging="540"/>
        <w:rPr>
          <w:rFonts w:ascii="DokChampa" w:hAnsi="DokChampa" w:cs="DokChampa"/>
          <w:sz w:val="25"/>
          <w:szCs w:val="25"/>
        </w:rPr>
      </w:pPr>
      <w:r w:rsidRPr="00FE7EEF">
        <w:rPr>
          <w:rFonts w:ascii="DokChampa" w:hAnsi="DokChampa" w:cs="DokChampa"/>
          <w:sz w:val="25"/>
          <w:szCs w:val="25"/>
        </w:rPr>
        <w:tab/>
        <w:t>• Joke and novelty items</w:t>
      </w:r>
    </w:p>
    <w:p w14:paraId="49C2F7A4" w14:textId="77777777" w:rsidR="008F5D36" w:rsidRPr="00FE7EEF" w:rsidRDefault="008F5D36" w:rsidP="006065AB">
      <w:pPr>
        <w:widowControl w:val="0"/>
        <w:tabs>
          <w:tab w:val="left" w:pos="360"/>
        </w:tabs>
        <w:spacing w:line="240" w:lineRule="auto"/>
        <w:ind w:left="540" w:hanging="540"/>
        <w:rPr>
          <w:rFonts w:ascii="DokChampa" w:hAnsi="DokChampa" w:cs="DokChampa"/>
          <w:sz w:val="25"/>
          <w:szCs w:val="25"/>
        </w:rPr>
      </w:pPr>
      <w:r w:rsidRPr="00FE7EEF">
        <w:rPr>
          <w:rFonts w:ascii="DokChampa" w:hAnsi="DokChampa" w:cs="DokChampa"/>
          <w:sz w:val="25"/>
          <w:szCs w:val="25"/>
        </w:rPr>
        <w:lastRenderedPageBreak/>
        <w:tab/>
        <w:t>• Dolls, stuffed animals, toys, trading cards</w:t>
      </w:r>
    </w:p>
    <w:p w14:paraId="57A32C50" w14:textId="77777777" w:rsidR="008F5D36" w:rsidRPr="00FE7EEF" w:rsidRDefault="008F5D36" w:rsidP="006065AB">
      <w:pPr>
        <w:widowControl w:val="0"/>
        <w:tabs>
          <w:tab w:val="left" w:pos="360"/>
        </w:tabs>
        <w:spacing w:line="240" w:lineRule="auto"/>
        <w:ind w:left="540" w:hanging="540"/>
        <w:rPr>
          <w:rFonts w:ascii="DokChampa" w:hAnsi="DokChampa" w:cs="DokChampa"/>
          <w:sz w:val="25"/>
          <w:szCs w:val="25"/>
        </w:rPr>
      </w:pPr>
      <w:r w:rsidRPr="00FE7EEF">
        <w:rPr>
          <w:rFonts w:ascii="DokChampa" w:hAnsi="DokChampa" w:cs="DokChampa"/>
          <w:sz w:val="25"/>
          <w:szCs w:val="25"/>
        </w:rPr>
        <w:tab/>
        <w:t>• Skateboards, roller blades, roller skates</w:t>
      </w:r>
    </w:p>
    <w:p w14:paraId="29E7DBD2" w14:textId="77777777" w:rsidR="008F5D36" w:rsidRPr="00FE7EEF" w:rsidRDefault="008F5D36" w:rsidP="006065AB">
      <w:pPr>
        <w:widowControl w:val="0"/>
        <w:tabs>
          <w:tab w:val="left" w:pos="360"/>
        </w:tabs>
        <w:spacing w:line="240" w:lineRule="auto"/>
        <w:ind w:left="540" w:hanging="540"/>
        <w:rPr>
          <w:rFonts w:ascii="DokChampa" w:hAnsi="DokChampa" w:cs="DokChampa"/>
          <w:sz w:val="25"/>
          <w:szCs w:val="25"/>
        </w:rPr>
      </w:pPr>
      <w:r w:rsidRPr="00FE7EEF">
        <w:rPr>
          <w:rFonts w:ascii="DokChampa" w:hAnsi="DokChampa" w:cs="DokChampa"/>
          <w:sz w:val="25"/>
          <w:szCs w:val="25"/>
        </w:rPr>
        <w:tab/>
        <w:t>• Caps, poppers, firecrackers, stink bombs, etc.</w:t>
      </w:r>
    </w:p>
    <w:p w14:paraId="3EE8CA33" w14:textId="77777777" w:rsidR="008F5D36" w:rsidRPr="00FE7EEF" w:rsidRDefault="008F5D36" w:rsidP="006065AB">
      <w:pPr>
        <w:widowControl w:val="0"/>
        <w:tabs>
          <w:tab w:val="left" w:pos="360"/>
        </w:tabs>
        <w:spacing w:line="240" w:lineRule="auto"/>
        <w:ind w:left="540" w:hanging="540"/>
        <w:rPr>
          <w:rFonts w:ascii="DokChampa" w:hAnsi="DokChampa" w:cs="DokChampa"/>
          <w:sz w:val="25"/>
          <w:szCs w:val="25"/>
        </w:rPr>
      </w:pPr>
      <w:r w:rsidRPr="00FE7EEF">
        <w:rPr>
          <w:rFonts w:ascii="DokChampa" w:hAnsi="DokChampa" w:cs="DokChampa"/>
          <w:sz w:val="25"/>
          <w:szCs w:val="25"/>
        </w:rPr>
        <w:tab/>
        <w:t>• Multiple key chains, chain wallets or other chains</w:t>
      </w:r>
    </w:p>
    <w:p w14:paraId="03A1E83D" w14:textId="77777777" w:rsidR="009910D6" w:rsidRPr="00117C0B" w:rsidRDefault="008F5D36" w:rsidP="006065AB">
      <w:pPr>
        <w:widowControl w:val="0"/>
        <w:tabs>
          <w:tab w:val="left" w:pos="360"/>
        </w:tabs>
        <w:spacing w:line="240" w:lineRule="auto"/>
        <w:rPr>
          <w:rFonts w:ascii="DokChampa" w:hAnsi="DokChampa" w:cs="DokChampa"/>
          <w:sz w:val="25"/>
          <w:szCs w:val="25"/>
        </w:rPr>
      </w:pPr>
      <w:r w:rsidRPr="00FE7EEF">
        <w:rPr>
          <w:rFonts w:ascii="DokChampa" w:hAnsi="DokChampa" w:cs="DokChampa"/>
          <w:sz w:val="25"/>
          <w:szCs w:val="25"/>
        </w:rPr>
        <w:t xml:space="preserve">These and other unsafe or disruptive items will be confiscated </w:t>
      </w:r>
      <w:r w:rsidR="009910D6" w:rsidRPr="00FE7EEF">
        <w:rPr>
          <w:rFonts w:ascii="DokChampa" w:hAnsi="DokChampa" w:cs="DokChampa"/>
          <w:sz w:val="25"/>
          <w:szCs w:val="25"/>
        </w:rPr>
        <w:t>to be claimed only by a parent.</w:t>
      </w:r>
    </w:p>
    <w:p w14:paraId="75571A3D" w14:textId="77777777" w:rsidR="008F5D36" w:rsidRPr="00117C0B" w:rsidRDefault="008F5D36" w:rsidP="008F5D36">
      <w:pPr>
        <w:widowControl w:val="0"/>
        <w:tabs>
          <w:tab w:val="left" w:pos="360"/>
        </w:tabs>
        <w:rPr>
          <w:rFonts w:ascii="DokChampa" w:hAnsi="DokChampa" w:cs="DokChampa"/>
          <w:b/>
          <w:sz w:val="25"/>
          <w:szCs w:val="25"/>
        </w:rPr>
      </w:pPr>
      <w:r w:rsidRPr="00117C0B">
        <w:rPr>
          <w:rFonts w:ascii="DokChampa" w:hAnsi="DokChampa" w:cs="DokChampa"/>
          <w:b/>
          <w:sz w:val="25"/>
          <w:szCs w:val="25"/>
        </w:rPr>
        <w:t>DISCIPLINARY ACTIONS</w:t>
      </w:r>
    </w:p>
    <w:p w14:paraId="29968B33" w14:textId="77777777" w:rsidR="008F5D36" w:rsidRPr="00FE7EEF" w:rsidRDefault="008F5D36" w:rsidP="00225FBE">
      <w:pPr>
        <w:widowControl w:val="0"/>
        <w:tabs>
          <w:tab w:val="left" w:pos="360"/>
        </w:tabs>
        <w:rPr>
          <w:rFonts w:ascii="DokChampa" w:hAnsi="DokChampa" w:cs="DokChampa"/>
          <w:sz w:val="25"/>
          <w:szCs w:val="25"/>
        </w:rPr>
      </w:pPr>
      <w:r w:rsidRPr="00FE7EEF">
        <w:rPr>
          <w:rFonts w:ascii="DokChampa" w:hAnsi="DokChampa" w:cs="DokChampa"/>
          <w:sz w:val="25"/>
          <w:szCs w:val="25"/>
        </w:rPr>
        <w:t>Students attending Lodi Unified School District are required to follow and comply with school and District conduct rules.  If a student chooses to break the rules, he/she will be subject to various disciplinary actions. Progressive discipline is used, unless the infraction is something that requires immediate suspension.</w:t>
      </w:r>
    </w:p>
    <w:p w14:paraId="0F66F2E1" w14:textId="77777777" w:rsidR="008F5D36" w:rsidRPr="00C74CEA" w:rsidRDefault="008F5D36" w:rsidP="008F5D36">
      <w:pPr>
        <w:pStyle w:val="Heading3"/>
        <w:rPr>
          <w:rFonts w:ascii="DokChampa" w:hAnsi="DokChampa" w:cs="DokChampa"/>
          <w:b/>
          <w:sz w:val="25"/>
          <w:szCs w:val="25"/>
        </w:rPr>
      </w:pPr>
      <w:r w:rsidRPr="00C74CEA">
        <w:rPr>
          <w:rFonts w:ascii="DokChampa" w:hAnsi="DokChampa" w:cs="DokChampa"/>
          <w:b/>
          <w:sz w:val="25"/>
          <w:szCs w:val="25"/>
        </w:rPr>
        <w:t>Teacher Assigned Detention</w:t>
      </w:r>
    </w:p>
    <w:p w14:paraId="7B8062EC" w14:textId="77777777" w:rsidR="008F5D36" w:rsidRPr="00FE7EEF" w:rsidRDefault="008F5D36" w:rsidP="008F5D36">
      <w:pPr>
        <w:widowControl w:val="0"/>
        <w:tabs>
          <w:tab w:val="left" w:pos="360"/>
        </w:tabs>
        <w:rPr>
          <w:rFonts w:ascii="DokChampa" w:hAnsi="DokChampa" w:cs="DokChampa"/>
          <w:sz w:val="25"/>
          <w:szCs w:val="25"/>
        </w:rPr>
      </w:pPr>
      <w:r w:rsidRPr="00FE7EEF">
        <w:rPr>
          <w:rFonts w:ascii="DokChampa" w:hAnsi="DokChampa" w:cs="DokChampa"/>
          <w:sz w:val="25"/>
          <w:szCs w:val="25"/>
        </w:rPr>
        <w:t xml:space="preserve">A student may be assigned detention in a teacher’s classroom for inappropriate behavior or failure to do class/homework.  Parents will be notified in writing for all detentions over 20 minutes.  </w:t>
      </w:r>
    </w:p>
    <w:p w14:paraId="075FF8FD" w14:textId="77777777" w:rsidR="008F5D36" w:rsidRPr="00C74CEA" w:rsidRDefault="008F5D36" w:rsidP="008F5D36">
      <w:pPr>
        <w:widowControl w:val="0"/>
        <w:tabs>
          <w:tab w:val="left" w:pos="360"/>
        </w:tabs>
        <w:rPr>
          <w:rFonts w:ascii="DokChampa" w:hAnsi="DokChampa" w:cs="DokChampa"/>
          <w:b/>
          <w:sz w:val="25"/>
          <w:szCs w:val="25"/>
        </w:rPr>
      </w:pPr>
      <w:r w:rsidRPr="00C74CEA">
        <w:rPr>
          <w:rFonts w:ascii="DokChampa" w:hAnsi="DokChampa" w:cs="DokChampa"/>
          <w:b/>
          <w:i/>
          <w:sz w:val="25"/>
          <w:szCs w:val="25"/>
        </w:rPr>
        <w:t>Disciplinary Referral</w:t>
      </w:r>
    </w:p>
    <w:p w14:paraId="07DFC221" w14:textId="77777777" w:rsidR="008F5D36" w:rsidRPr="00FE7EEF" w:rsidRDefault="008F5D36" w:rsidP="008F5D36">
      <w:pPr>
        <w:widowControl w:val="0"/>
        <w:tabs>
          <w:tab w:val="left" w:pos="360"/>
        </w:tabs>
        <w:rPr>
          <w:rFonts w:ascii="DokChampa" w:hAnsi="DokChampa" w:cs="DokChampa"/>
          <w:sz w:val="25"/>
          <w:szCs w:val="25"/>
        </w:rPr>
      </w:pPr>
      <w:r w:rsidRPr="00FE7EEF">
        <w:rPr>
          <w:rFonts w:ascii="DokChampa" w:hAnsi="DokChampa" w:cs="DokChampa"/>
          <w:sz w:val="25"/>
          <w:szCs w:val="25"/>
        </w:rPr>
        <w:t>Staff members write a Disciplinary Referral to refer a student to an administrator for disciplinary action if a student’s behavior is disruptive to the instructional process or poses a danger to persons or property.</w:t>
      </w:r>
    </w:p>
    <w:p w14:paraId="2E2712A7" w14:textId="77777777" w:rsidR="008F5D36" w:rsidRPr="00C74CEA" w:rsidRDefault="008F5D36" w:rsidP="008F5D36">
      <w:pPr>
        <w:widowControl w:val="0"/>
        <w:tabs>
          <w:tab w:val="left" w:pos="360"/>
        </w:tabs>
        <w:rPr>
          <w:rFonts w:ascii="DokChampa" w:hAnsi="DokChampa" w:cs="DokChampa"/>
          <w:b/>
          <w:sz w:val="25"/>
          <w:szCs w:val="25"/>
        </w:rPr>
      </w:pPr>
      <w:r w:rsidRPr="00C74CEA">
        <w:rPr>
          <w:rFonts w:ascii="DokChampa" w:hAnsi="DokChampa" w:cs="DokChampa"/>
          <w:b/>
          <w:i/>
          <w:sz w:val="25"/>
          <w:szCs w:val="25"/>
        </w:rPr>
        <w:t>In-School Suspension</w:t>
      </w:r>
    </w:p>
    <w:p w14:paraId="2C036005" w14:textId="77777777" w:rsidR="008F5D36" w:rsidRPr="00FE7EEF" w:rsidRDefault="008F5D36" w:rsidP="008F5D36">
      <w:pPr>
        <w:widowControl w:val="0"/>
        <w:tabs>
          <w:tab w:val="left" w:pos="360"/>
        </w:tabs>
        <w:rPr>
          <w:rFonts w:ascii="DokChampa" w:hAnsi="DokChampa" w:cs="DokChampa"/>
          <w:sz w:val="25"/>
          <w:szCs w:val="25"/>
        </w:rPr>
      </w:pPr>
      <w:r w:rsidRPr="00FE7EEF">
        <w:rPr>
          <w:rFonts w:ascii="DokChampa" w:hAnsi="DokChampa" w:cs="DokChampa"/>
          <w:sz w:val="25"/>
          <w:szCs w:val="25"/>
        </w:rPr>
        <w:t>A student may be assigned to a supervised suspension area separated from other students at the school site for the period of the suspension from class.  This may range from the remainder of a class period to a full school day.</w:t>
      </w:r>
    </w:p>
    <w:p w14:paraId="18876102" w14:textId="77777777" w:rsidR="002701F2" w:rsidRDefault="002701F2" w:rsidP="008F5D36">
      <w:pPr>
        <w:widowControl w:val="0"/>
        <w:tabs>
          <w:tab w:val="left" w:pos="360"/>
        </w:tabs>
        <w:rPr>
          <w:rFonts w:ascii="DokChampa" w:hAnsi="DokChampa" w:cs="DokChampa"/>
          <w:b/>
          <w:i/>
          <w:sz w:val="25"/>
          <w:szCs w:val="25"/>
        </w:rPr>
      </w:pPr>
    </w:p>
    <w:p w14:paraId="1CA13E41" w14:textId="77777777" w:rsidR="00041368" w:rsidRDefault="00041368" w:rsidP="008F5D36">
      <w:pPr>
        <w:widowControl w:val="0"/>
        <w:tabs>
          <w:tab w:val="left" w:pos="360"/>
        </w:tabs>
        <w:rPr>
          <w:rFonts w:ascii="DokChampa" w:hAnsi="DokChampa" w:cs="DokChampa"/>
          <w:b/>
          <w:i/>
          <w:sz w:val="25"/>
          <w:szCs w:val="25"/>
        </w:rPr>
      </w:pPr>
    </w:p>
    <w:p w14:paraId="70DE03C0" w14:textId="77777777" w:rsidR="001D3C5E" w:rsidRDefault="001D3C5E" w:rsidP="008F5D36">
      <w:pPr>
        <w:widowControl w:val="0"/>
        <w:tabs>
          <w:tab w:val="left" w:pos="360"/>
        </w:tabs>
        <w:rPr>
          <w:rFonts w:ascii="DokChampa" w:hAnsi="DokChampa" w:cs="DokChampa"/>
          <w:b/>
          <w:i/>
          <w:sz w:val="25"/>
          <w:szCs w:val="25"/>
        </w:rPr>
      </w:pPr>
    </w:p>
    <w:p w14:paraId="1042C92D" w14:textId="77777777" w:rsidR="00041368" w:rsidRDefault="00041368" w:rsidP="008F5D36">
      <w:pPr>
        <w:widowControl w:val="0"/>
        <w:tabs>
          <w:tab w:val="left" w:pos="360"/>
        </w:tabs>
        <w:rPr>
          <w:rFonts w:ascii="DokChampa" w:hAnsi="DokChampa" w:cs="DokChampa"/>
          <w:b/>
          <w:i/>
          <w:sz w:val="25"/>
          <w:szCs w:val="25"/>
        </w:rPr>
      </w:pPr>
    </w:p>
    <w:p w14:paraId="6D2C7087" w14:textId="77777777" w:rsidR="008F5D36" w:rsidRPr="00C74CEA" w:rsidRDefault="008F5D36" w:rsidP="008F5D36">
      <w:pPr>
        <w:widowControl w:val="0"/>
        <w:tabs>
          <w:tab w:val="left" w:pos="360"/>
        </w:tabs>
        <w:rPr>
          <w:rFonts w:ascii="DokChampa" w:hAnsi="DokChampa" w:cs="DokChampa"/>
          <w:b/>
          <w:i/>
          <w:sz w:val="25"/>
          <w:szCs w:val="25"/>
        </w:rPr>
      </w:pPr>
      <w:r w:rsidRPr="00C74CEA">
        <w:rPr>
          <w:rFonts w:ascii="DokChampa" w:hAnsi="DokChampa" w:cs="DokChampa"/>
          <w:b/>
          <w:i/>
          <w:sz w:val="25"/>
          <w:szCs w:val="25"/>
        </w:rPr>
        <w:lastRenderedPageBreak/>
        <w:t>At-Home Suspension</w:t>
      </w:r>
    </w:p>
    <w:p w14:paraId="5CE5D930" w14:textId="77777777" w:rsidR="008F5D36" w:rsidRPr="00FE7EEF" w:rsidRDefault="008F5D36" w:rsidP="008F5D36">
      <w:pPr>
        <w:widowControl w:val="0"/>
        <w:tabs>
          <w:tab w:val="left" w:pos="360"/>
        </w:tabs>
        <w:rPr>
          <w:rFonts w:ascii="DokChampa" w:hAnsi="DokChampa" w:cs="DokChampa"/>
          <w:sz w:val="25"/>
          <w:szCs w:val="25"/>
          <w:u w:val="single"/>
        </w:rPr>
      </w:pPr>
      <w:r w:rsidRPr="00FE7EEF">
        <w:rPr>
          <w:rFonts w:ascii="DokChampa" w:hAnsi="DokChampa" w:cs="DokChampa"/>
          <w:sz w:val="25"/>
          <w:szCs w:val="25"/>
        </w:rPr>
        <w:t xml:space="preserve">For serious or repeated disruptions, disobedience, defiance and for fighting, threats, intimidation, vandalism, theft, smoking, and other behaviors as dictated in the Lodi Unified School District K-12 Student Conduct Code a student may be suspended from attending regular classes and prohibited from attending school, participating in school activities, and being on school grounds for a period of time.  The teacher may require the student to complete any assignment(s) and test(s) missed during a home-suspension.  </w:t>
      </w:r>
      <w:r w:rsidRPr="00FE7EEF">
        <w:rPr>
          <w:rFonts w:ascii="DokChampa" w:hAnsi="DokChampa" w:cs="DokChampa"/>
          <w:sz w:val="25"/>
          <w:szCs w:val="25"/>
          <w:u w:val="single"/>
        </w:rPr>
        <w:t>The teacher may, but is not required to provide homework.</w:t>
      </w:r>
    </w:p>
    <w:p w14:paraId="78C9E0DF" w14:textId="77777777" w:rsidR="008F5D36" w:rsidRPr="00C74CEA" w:rsidRDefault="008F5D36" w:rsidP="008F5D36">
      <w:pPr>
        <w:widowControl w:val="0"/>
        <w:tabs>
          <w:tab w:val="left" w:pos="360"/>
        </w:tabs>
        <w:rPr>
          <w:rFonts w:ascii="DokChampa" w:hAnsi="DokChampa" w:cs="DokChampa"/>
          <w:b/>
          <w:sz w:val="25"/>
          <w:szCs w:val="25"/>
        </w:rPr>
      </w:pPr>
      <w:r w:rsidRPr="00C74CEA">
        <w:rPr>
          <w:rFonts w:ascii="DokChampa" w:hAnsi="DokChampa" w:cs="DokChampa"/>
          <w:b/>
          <w:i/>
          <w:sz w:val="25"/>
          <w:szCs w:val="25"/>
        </w:rPr>
        <w:t>Expulsion</w:t>
      </w:r>
    </w:p>
    <w:p w14:paraId="73C4D46D" w14:textId="77777777" w:rsidR="008F5D36" w:rsidRPr="00FE7EEF" w:rsidRDefault="008F5D36" w:rsidP="008F5D36">
      <w:pPr>
        <w:widowControl w:val="0"/>
        <w:tabs>
          <w:tab w:val="left" w:pos="360"/>
        </w:tabs>
        <w:rPr>
          <w:rFonts w:ascii="DokChampa" w:hAnsi="DokChampa" w:cs="DokChampa"/>
          <w:i/>
          <w:sz w:val="25"/>
          <w:szCs w:val="25"/>
        </w:rPr>
      </w:pPr>
      <w:r w:rsidRPr="00FE7EEF">
        <w:rPr>
          <w:rFonts w:ascii="DokChampa" w:hAnsi="DokChampa" w:cs="DokChampa"/>
          <w:sz w:val="25"/>
          <w:szCs w:val="25"/>
        </w:rPr>
        <w:t xml:space="preserve">A student is expelled from all schools in the Lodi Unified School District and removed from the immediate supervision and control of school personnel. Typically, expulsion of a student is a last resort after other actions have been tried. In certain situations, however, expulsion is appropriate or may be required by law on the first offense as dictated in the </w:t>
      </w:r>
      <w:r w:rsidRPr="00FE7EEF">
        <w:rPr>
          <w:rFonts w:ascii="DokChampa" w:hAnsi="DokChampa" w:cs="DokChampa"/>
          <w:i/>
          <w:sz w:val="25"/>
          <w:szCs w:val="25"/>
        </w:rPr>
        <w:t>Lodi Unified School District K-12 Student Conduct Code.</w:t>
      </w:r>
    </w:p>
    <w:p w14:paraId="61165EE5" w14:textId="77777777" w:rsidR="008F5D36" w:rsidRPr="00FE7EEF" w:rsidRDefault="008F5D36" w:rsidP="008F5D36">
      <w:pPr>
        <w:widowControl w:val="0"/>
        <w:tabs>
          <w:tab w:val="left" w:pos="360"/>
        </w:tabs>
        <w:rPr>
          <w:rFonts w:ascii="DokChampa" w:hAnsi="DokChampa" w:cs="DokChampa"/>
          <w:szCs w:val="24"/>
        </w:rPr>
      </w:pPr>
      <w:r w:rsidRPr="00FE7EEF">
        <w:rPr>
          <w:rFonts w:ascii="DokChampa" w:hAnsi="DokChampa" w:cs="DokChampa"/>
          <w:noProof/>
          <w:szCs w:val="24"/>
        </w:rPr>
        <w:drawing>
          <wp:anchor distT="0" distB="0" distL="114300" distR="114300" simplePos="0" relativeHeight="251663360" behindDoc="1" locked="0" layoutInCell="1" allowOverlap="1" wp14:anchorId="1F3E3325" wp14:editId="303CE324">
            <wp:simplePos x="0" y="0"/>
            <wp:positionH relativeFrom="column">
              <wp:posOffset>635</wp:posOffset>
            </wp:positionH>
            <wp:positionV relativeFrom="paragraph">
              <wp:posOffset>67310</wp:posOffset>
            </wp:positionV>
            <wp:extent cx="1571625" cy="1085850"/>
            <wp:effectExtent l="0" t="0" r="9525" b="0"/>
            <wp:wrapTight wrapText="bothSides">
              <wp:wrapPolygon edited="0">
                <wp:start x="0" y="0"/>
                <wp:lineTo x="0" y="21221"/>
                <wp:lineTo x="21469" y="21221"/>
                <wp:lineTo x="21469" y="0"/>
                <wp:lineTo x="0" y="0"/>
              </wp:wrapPolygon>
            </wp:wrapTight>
            <wp:docPr id="6" name="Picture 6" descr="http://t0.gstatic.com/images?q=tbn:ANd9GcSjtN-ilFcpOeMKgb35RBVrw_rnD0_APv1qYyaYu5VuL5qMSWF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SjtN-ilFcpOeMKgb35RBVrw_rnD0_APv1qYyaYu5VuL5qMSWF7">
                      <a:hlinkClick r:id="rId16"/>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716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3566D" w14:textId="77777777" w:rsidR="008F5D36" w:rsidRPr="00C74CEA" w:rsidRDefault="008F5D36" w:rsidP="008F5D36">
      <w:pPr>
        <w:widowControl w:val="0"/>
        <w:tabs>
          <w:tab w:val="left" w:pos="360"/>
        </w:tabs>
        <w:rPr>
          <w:rFonts w:ascii="DokChampa" w:hAnsi="DokChampa" w:cs="DokChampa"/>
          <w:b/>
          <w:sz w:val="25"/>
          <w:szCs w:val="25"/>
        </w:rPr>
      </w:pPr>
      <w:r w:rsidRPr="00C74CEA">
        <w:rPr>
          <w:rFonts w:ascii="DokChampa" w:hAnsi="DokChampa" w:cs="DokChampa"/>
          <w:b/>
          <w:sz w:val="25"/>
          <w:szCs w:val="25"/>
        </w:rPr>
        <w:t>DRESS GUIDELINES</w:t>
      </w:r>
    </w:p>
    <w:p w14:paraId="5C576844" w14:textId="77777777" w:rsidR="008F5D36" w:rsidRPr="00FE7EEF" w:rsidRDefault="008F5D36" w:rsidP="008F5D36">
      <w:pPr>
        <w:widowControl w:val="0"/>
        <w:tabs>
          <w:tab w:val="left" w:pos="360"/>
        </w:tabs>
        <w:rPr>
          <w:rFonts w:ascii="DokChampa" w:hAnsi="DokChampa" w:cs="DokChampa"/>
          <w:sz w:val="25"/>
          <w:szCs w:val="25"/>
        </w:rPr>
      </w:pPr>
      <w:r w:rsidRPr="00FE7EEF">
        <w:rPr>
          <w:rFonts w:ascii="DokChampa" w:hAnsi="DokChampa" w:cs="DokChampa"/>
          <w:sz w:val="25"/>
          <w:szCs w:val="25"/>
        </w:rPr>
        <w:t>Our goal is to promote a safe and wholesome academic environment with concern f</w:t>
      </w:r>
      <w:r w:rsidR="00C3174F" w:rsidRPr="00FE7EEF">
        <w:rPr>
          <w:rFonts w:ascii="DokChampa" w:hAnsi="DokChampa" w:cs="DokChampa"/>
          <w:sz w:val="25"/>
          <w:szCs w:val="25"/>
        </w:rPr>
        <w:t>or the health, safety, and well-</w:t>
      </w:r>
      <w:r w:rsidRPr="00FE7EEF">
        <w:rPr>
          <w:rFonts w:ascii="DokChampa" w:hAnsi="DokChampa" w:cs="DokChampa"/>
          <w:sz w:val="25"/>
          <w:szCs w:val="25"/>
        </w:rPr>
        <w:t xml:space="preserve">being of students and the avoidance of distractions to learning.  </w:t>
      </w:r>
    </w:p>
    <w:p w14:paraId="2047DC49" w14:textId="77777777" w:rsidR="0042273E" w:rsidRPr="00FE7EEF" w:rsidRDefault="008F5D36" w:rsidP="0042273E">
      <w:pPr>
        <w:rPr>
          <w:rFonts w:ascii="DokChampa" w:hAnsi="DokChampa" w:cs="DokChampa"/>
          <w:sz w:val="25"/>
          <w:szCs w:val="25"/>
          <w:u w:val="single"/>
        </w:rPr>
      </w:pPr>
      <w:r w:rsidRPr="00FE7EEF">
        <w:rPr>
          <w:rFonts w:ascii="DokChampa" w:hAnsi="DokChampa" w:cs="DokChampa"/>
          <w:sz w:val="25"/>
          <w:szCs w:val="25"/>
          <w:u w:val="single"/>
        </w:rPr>
        <w:t>All clothing must fit or may be no larger than one size bigger.  Shorts, skor</w:t>
      </w:r>
      <w:r w:rsidR="0042273E" w:rsidRPr="00FE7EEF">
        <w:rPr>
          <w:rFonts w:ascii="DokChampa" w:hAnsi="DokChampa" w:cs="DokChampa"/>
          <w:sz w:val="25"/>
          <w:szCs w:val="25"/>
          <w:u w:val="single"/>
        </w:rPr>
        <w:t>ts and skirts may be no shorter than mid-thigh.</w:t>
      </w:r>
      <w:r w:rsidR="0042273E" w:rsidRPr="00FE7EEF">
        <w:rPr>
          <w:rFonts w:ascii="DokChampa" w:hAnsi="DokChampa" w:cs="DokChampa"/>
          <w:sz w:val="25"/>
          <w:szCs w:val="25"/>
        </w:rPr>
        <w:t xml:space="preserve"> Sweatshirts may be hooded, but hoods are not to be worn inside.  Shoes must be fitted to the foot. Sandals are not permitted.</w:t>
      </w:r>
    </w:p>
    <w:p w14:paraId="7FDA9F5A" w14:textId="77777777" w:rsidR="0042273E" w:rsidRPr="00FE7EEF" w:rsidRDefault="0042273E" w:rsidP="0042273E">
      <w:pPr>
        <w:widowControl w:val="0"/>
        <w:tabs>
          <w:tab w:val="left" w:pos="360"/>
        </w:tabs>
        <w:rPr>
          <w:rFonts w:ascii="DokChampa" w:hAnsi="DokChampa" w:cs="DokChampa"/>
          <w:i/>
          <w:sz w:val="25"/>
          <w:szCs w:val="25"/>
        </w:rPr>
      </w:pPr>
      <w:r w:rsidRPr="00FE7EEF">
        <w:rPr>
          <w:rFonts w:ascii="DokChampa" w:hAnsi="DokChampa" w:cs="DokChampa"/>
          <w:i/>
          <w:sz w:val="25"/>
          <w:szCs w:val="25"/>
        </w:rPr>
        <w:t xml:space="preserve">Dress standards include, but are not limited to the following items </w:t>
      </w:r>
      <w:r w:rsidRPr="00FE7EEF">
        <w:rPr>
          <w:rFonts w:ascii="DokChampa" w:hAnsi="DokChampa" w:cs="DokChampa"/>
          <w:i/>
          <w:sz w:val="25"/>
          <w:szCs w:val="25"/>
          <w:u w:val="single"/>
        </w:rPr>
        <w:t>prohibited</w:t>
      </w:r>
      <w:r w:rsidRPr="00FE7EEF">
        <w:rPr>
          <w:rFonts w:ascii="DokChampa" w:hAnsi="DokChampa" w:cs="DokChampa"/>
          <w:i/>
          <w:sz w:val="25"/>
          <w:szCs w:val="25"/>
        </w:rPr>
        <w:t xml:space="preserve"> from being worn on campus:</w:t>
      </w:r>
    </w:p>
    <w:p w14:paraId="012040CD" w14:textId="77777777" w:rsidR="0042273E" w:rsidRPr="00FE7EEF" w:rsidRDefault="0042273E" w:rsidP="0042273E">
      <w:pPr>
        <w:widowControl w:val="0"/>
        <w:tabs>
          <w:tab w:val="left" w:pos="360"/>
        </w:tabs>
        <w:ind w:left="540" w:hanging="540"/>
        <w:rPr>
          <w:rFonts w:ascii="DokChampa" w:hAnsi="DokChampa" w:cs="DokChampa"/>
          <w:sz w:val="25"/>
          <w:szCs w:val="25"/>
        </w:rPr>
      </w:pPr>
      <w:r w:rsidRPr="00FE7EEF">
        <w:rPr>
          <w:rFonts w:ascii="DokChampa" w:hAnsi="DokChampa" w:cs="DokChampa"/>
          <w:sz w:val="25"/>
          <w:szCs w:val="25"/>
        </w:rPr>
        <w:tab/>
        <w:t>• Knit caps, hairnets or bandannas</w:t>
      </w:r>
    </w:p>
    <w:p w14:paraId="4D62AAC0" w14:textId="77777777" w:rsidR="0042273E" w:rsidRPr="00FE7EEF" w:rsidRDefault="0042273E" w:rsidP="0042273E">
      <w:pPr>
        <w:widowControl w:val="0"/>
        <w:tabs>
          <w:tab w:val="left" w:pos="360"/>
        </w:tabs>
        <w:ind w:left="540" w:hanging="540"/>
        <w:rPr>
          <w:rFonts w:ascii="DokChampa" w:hAnsi="DokChampa" w:cs="DokChampa"/>
          <w:sz w:val="25"/>
          <w:szCs w:val="25"/>
        </w:rPr>
      </w:pPr>
      <w:r w:rsidRPr="00FE7EEF">
        <w:rPr>
          <w:rFonts w:ascii="DokChampa" w:hAnsi="DokChampa" w:cs="DokChampa"/>
          <w:sz w:val="25"/>
          <w:szCs w:val="25"/>
        </w:rPr>
        <w:tab/>
        <w:t>• Hanging belts or chains</w:t>
      </w:r>
    </w:p>
    <w:p w14:paraId="5D3D5D05" w14:textId="77777777" w:rsidR="00F42FA8" w:rsidRDefault="0042273E" w:rsidP="00F42FA8">
      <w:pPr>
        <w:widowControl w:val="0"/>
        <w:tabs>
          <w:tab w:val="left" w:pos="360"/>
        </w:tabs>
        <w:ind w:left="540" w:hanging="540"/>
        <w:rPr>
          <w:rFonts w:ascii="DokChampa" w:hAnsi="DokChampa" w:cs="DokChampa"/>
          <w:sz w:val="25"/>
          <w:szCs w:val="25"/>
        </w:rPr>
      </w:pPr>
      <w:r w:rsidRPr="00FE7EEF">
        <w:rPr>
          <w:rFonts w:ascii="DokChampa" w:hAnsi="DokChampa" w:cs="DokChampa"/>
          <w:sz w:val="25"/>
          <w:szCs w:val="25"/>
        </w:rPr>
        <w:tab/>
        <w:t xml:space="preserve">• </w:t>
      </w:r>
      <w:r w:rsidR="00F42FA8">
        <w:rPr>
          <w:rFonts w:ascii="DokChampa" w:hAnsi="DokChampa" w:cs="DokChampa"/>
          <w:sz w:val="25"/>
          <w:szCs w:val="25"/>
        </w:rPr>
        <w:t xml:space="preserve">  </w:t>
      </w:r>
      <w:r w:rsidRPr="00FE7EEF">
        <w:rPr>
          <w:rFonts w:ascii="DokChampa" w:hAnsi="DokChampa" w:cs="DokChampa"/>
          <w:sz w:val="25"/>
          <w:szCs w:val="25"/>
        </w:rPr>
        <w:t>Sandals, flip-flops, backless shoes, or steel-toed shoes</w:t>
      </w:r>
    </w:p>
    <w:p w14:paraId="162662E2" w14:textId="77777777" w:rsidR="0042273E" w:rsidRPr="00F42FA8" w:rsidRDefault="0042273E" w:rsidP="00F42FA8">
      <w:pPr>
        <w:pStyle w:val="ListParagraph"/>
        <w:widowControl w:val="0"/>
        <w:numPr>
          <w:ilvl w:val="0"/>
          <w:numId w:val="21"/>
        </w:numPr>
        <w:tabs>
          <w:tab w:val="left" w:pos="360"/>
        </w:tabs>
        <w:rPr>
          <w:rFonts w:ascii="DokChampa" w:hAnsi="DokChampa" w:cs="DokChampa"/>
          <w:sz w:val="25"/>
          <w:szCs w:val="25"/>
        </w:rPr>
      </w:pPr>
      <w:r w:rsidRPr="00F42FA8">
        <w:rPr>
          <w:rFonts w:ascii="DokChampa" w:hAnsi="DokChampa" w:cs="DokChampa"/>
          <w:sz w:val="25"/>
          <w:szCs w:val="25"/>
        </w:rPr>
        <w:t>Short shorts</w:t>
      </w:r>
      <w:r w:rsidRPr="00F42FA8">
        <w:rPr>
          <w:rFonts w:ascii="DokChampa" w:hAnsi="DokChampa" w:cs="DokChampa"/>
          <w:sz w:val="25"/>
          <w:szCs w:val="25"/>
        </w:rPr>
        <w:tab/>
      </w:r>
    </w:p>
    <w:p w14:paraId="59AC3850" w14:textId="77777777" w:rsidR="00A07BA7" w:rsidRPr="00FE7EEF" w:rsidRDefault="0042273E" w:rsidP="00A07BA7">
      <w:pPr>
        <w:widowControl w:val="0"/>
        <w:tabs>
          <w:tab w:val="left" w:pos="360"/>
        </w:tabs>
        <w:ind w:left="540" w:hanging="540"/>
        <w:rPr>
          <w:rFonts w:ascii="DokChampa" w:hAnsi="DokChampa" w:cs="DokChampa"/>
          <w:sz w:val="25"/>
          <w:szCs w:val="25"/>
        </w:rPr>
      </w:pPr>
      <w:r w:rsidRPr="00FE7EEF">
        <w:rPr>
          <w:rFonts w:ascii="DokChampa" w:hAnsi="DokChampa" w:cs="DokChampa"/>
          <w:sz w:val="25"/>
          <w:szCs w:val="25"/>
        </w:rPr>
        <w:lastRenderedPageBreak/>
        <w:tab/>
        <w:t xml:space="preserve">• </w:t>
      </w:r>
      <w:r w:rsidR="00F42FA8">
        <w:rPr>
          <w:rFonts w:ascii="DokChampa" w:hAnsi="DokChampa" w:cs="DokChampa"/>
          <w:sz w:val="25"/>
          <w:szCs w:val="25"/>
        </w:rPr>
        <w:t xml:space="preserve">  </w:t>
      </w:r>
      <w:r w:rsidRPr="00FE7EEF">
        <w:rPr>
          <w:rFonts w:ascii="DokChampa" w:hAnsi="DokChampa" w:cs="DokChampa"/>
          <w:sz w:val="25"/>
          <w:szCs w:val="25"/>
        </w:rPr>
        <w:t>Shorts/pants without hems or with holes</w:t>
      </w:r>
      <w:r w:rsidR="00A07BA7">
        <w:rPr>
          <w:rFonts w:ascii="DokChampa" w:hAnsi="DokChampa" w:cs="DokChampa"/>
          <w:sz w:val="25"/>
          <w:szCs w:val="25"/>
        </w:rPr>
        <w:t xml:space="preserve"> or ripped</w:t>
      </w:r>
    </w:p>
    <w:p w14:paraId="3EF94874" w14:textId="77777777" w:rsidR="0042273E" w:rsidRPr="00FE7EEF" w:rsidRDefault="0042273E" w:rsidP="0042273E">
      <w:pPr>
        <w:widowControl w:val="0"/>
        <w:tabs>
          <w:tab w:val="left" w:pos="360"/>
        </w:tabs>
        <w:ind w:left="540" w:hanging="540"/>
        <w:rPr>
          <w:rFonts w:ascii="DokChampa" w:hAnsi="DokChampa" w:cs="DokChampa"/>
          <w:sz w:val="25"/>
          <w:szCs w:val="25"/>
        </w:rPr>
      </w:pPr>
      <w:r w:rsidRPr="00FE7EEF">
        <w:rPr>
          <w:rFonts w:ascii="DokChampa" w:hAnsi="DokChampa" w:cs="DokChampa"/>
          <w:sz w:val="25"/>
          <w:szCs w:val="25"/>
        </w:rPr>
        <w:tab/>
        <w:t xml:space="preserve">• </w:t>
      </w:r>
      <w:r w:rsidR="00F42FA8">
        <w:rPr>
          <w:rFonts w:ascii="DokChampa" w:hAnsi="DokChampa" w:cs="DokChampa"/>
          <w:sz w:val="25"/>
          <w:szCs w:val="25"/>
        </w:rPr>
        <w:t xml:space="preserve"> </w:t>
      </w:r>
      <w:r w:rsidRPr="00FE7EEF">
        <w:rPr>
          <w:rFonts w:ascii="DokChampa" w:hAnsi="DokChampa" w:cs="DokChampa"/>
          <w:sz w:val="25"/>
          <w:szCs w:val="25"/>
        </w:rPr>
        <w:t>Tops which are: tank, double-tank, spaghetti strap, transparent/see-through, backless, tube, halter, or tops which have loose armholes, expose the midriff or undergarments, or have scooped or low-cut necklines</w:t>
      </w:r>
    </w:p>
    <w:p w14:paraId="7C5D597D" w14:textId="77777777" w:rsidR="0042273E" w:rsidRPr="00FE7EEF" w:rsidRDefault="0042273E" w:rsidP="0042273E">
      <w:pPr>
        <w:widowControl w:val="0"/>
        <w:tabs>
          <w:tab w:val="left" w:pos="360"/>
        </w:tabs>
        <w:ind w:left="540" w:hanging="540"/>
        <w:rPr>
          <w:rFonts w:ascii="DokChampa" w:hAnsi="DokChampa" w:cs="DokChampa"/>
          <w:sz w:val="25"/>
          <w:szCs w:val="25"/>
        </w:rPr>
      </w:pPr>
      <w:r w:rsidRPr="00FE7EEF">
        <w:rPr>
          <w:rFonts w:ascii="DokChampa" w:hAnsi="DokChampa" w:cs="DokChampa"/>
          <w:sz w:val="25"/>
          <w:szCs w:val="25"/>
        </w:rPr>
        <w:tab/>
        <w:t>• Clothing that reflects alcohol, drugs, tobacco, gang-related activity, and sexual connotations</w:t>
      </w:r>
    </w:p>
    <w:p w14:paraId="243EF7F7" w14:textId="77777777" w:rsidR="0042273E" w:rsidRPr="00FE7EEF" w:rsidRDefault="0042273E" w:rsidP="0042273E">
      <w:pPr>
        <w:widowControl w:val="0"/>
        <w:numPr>
          <w:ilvl w:val="0"/>
          <w:numId w:val="2"/>
        </w:numPr>
        <w:tabs>
          <w:tab w:val="left" w:pos="360"/>
        </w:tabs>
        <w:rPr>
          <w:rFonts w:ascii="DokChampa" w:hAnsi="DokChampa" w:cs="DokChampa"/>
          <w:sz w:val="25"/>
          <w:szCs w:val="25"/>
        </w:rPr>
      </w:pPr>
      <w:r w:rsidRPr="00FE7EEF">
        <w:rPr>
          <w:rFonts w:ascii="DokChampa" w:hAnsi="DokChampa" w:cs="DokChampa"/>
          <w:sz w:val="25"/>
          <w:szCs w:val="25"/>
        </w:rPr>
        <w:t>Large, dangling earrings</w:t>
      </w:r>
    </w:p>
    <w:p w14:paraId="1EBB7368" w14:textId="77777777" w:rsidR="0042273E" w:rsidRPr="00FE7EEF" w:rsidRDefault="0042273E" w:rsidP="0042273E">
      <w:pPr>
        <w:widowControl w:val="0"/>
        <w:numPr>
          <w:ilvl w:val="0"/>
          <w:numId w:val="2"/>
        </w:numPr>
        <w:tabs>
          <w:tab w:val="left" w:pos="360"/>
        </w:tabs>
        <w:rPr>
          <w:rFonts w:ascii="DokChampa" w:hAnsi="DokChampa" w:cs="DokChampa"/>
          <w:sz w:val="25"/>
          <w:szCs w:val="25"/>
        </w:rPr>
      </w:pPr>
      <w:r w:rsidRPr="00FE7EEF">
        <w:rPr>
          <w:rFonts w:ascii="DokChampa" w:hAnsi="DokChampa" w:cs="DokChampa"/>
          <w:sz w:val="25"/>
          <w:szCs w:val="25"/>
        </w:rPr>
        <w:t>Long, dangling necklaces</w:t>
      </w:r>
    </w:p>
    <w:p w14:paraId="18472ADC" w14:textId="77777777" w:rsidR="00C74CEA" w:rsidRDefault="0042273E" w:rsidP="0042273E">
      <w:pPr>
        <w:widowControl w:val="0"/>
        <w:tabs>
          <w:tab w:val="left" w:pos="360"/>
        </w:tabs>
        <w:rPr>
          <w:rFonts w:ascii="DokChampa" w:hAnsi="DokChampa" w:cs="DokChampa"/>
          <w:i/>
          <w:sz w:val="16"/>
          <w:szCs w:val="16"/>
          <w:u w:val="single"/>
        </w:rPr>
      </w:pPr>
      <w:r w:rsidRPr="00FE7EEF">
        <w:rPr>
          <w:rFonts w:ascii="DokChampa" w:hAnsi="DokChampa" w:cs="DokChampa"/>
          <w:i/>
          <w:sz w:val="25"/>
          <w:szCs w:val="25"/>
          <w:u w:val="single"/>
        </w:rPr>
        <w:t>Any student whose dress is offensive, distracting, or unsafe for self and others will be sent to the office to call home for a change of clothing</w:t>
      </w:r>
      <w:r w:rsidRPr="00FE7EEF">
        <w:rPr>
          <w:rFonts w:ascii="DokChampa" w:hAnsi="DokChampa" w:cs="DokChampa"/>
          <w:i/>
          <w:sz w:val="25"/>
          <w:szCs w:val="25"/>
        </w:rPr>
        <w:t xml:space="preserve">.  </w:t>
      </w:r>
    </w:p>
    <w:p w14:paraId="7D43F7BC" w14:textId="77777777" w:rsidR="007C34B7" w:rsidRPr="007C34B7" w:rsidRDefault="007C34B7" w:rsidP="0042273E">
      <w:pPr>
        <w:widowControl w:val="0"/>
        <w:tabs>
          <w:tab w:val="left" w:pos="360"/>
        </w:tabs>
        <w:rPr>
          <w:rFonts w:ascii="DokChampa" w:hAnsi="DokChampa" w:cs="DokChampa"/>
          <w:i/>
          <w:sz w:val="16"/>
          <w:szCs w:val="16"/>
          <w:u w:val="single"/>
        </w:rPr>
      </w:pPr>
    </w:p>
    <w:p w14:paraId="3383E1E1" w14:textId="77777777" w:rsidR="0042273E" w:rsidRPr="00C74CEA" w:rsidRDefault="0042273E" w:rsidP="0042273E">
      <w:pPr>
        <w:widowControl w:val="0"/>
        <w:tabs>
          <w:tab w:val="left" w:pos="360"/>
        </w:tabs>
        <w:rPr>
          <w:rFonts w:ascii="DokChampa" w:hAnsi="DokChampa" w:cs="DokChampa"/>
          <w:b/>
          <w:sz w:val="25"/>
          <w:szCs w:val="25"/>
        </w:rPr>
      </w:pPr>
      <w:r w:rsidRPr="00C74CEA">
        <w:rPr>
          <w:rFonts w:ascii="DokChampa" w:hAnsi="DokChampa" w:cs="DokChampa"/>
          <w:b/>
          <w:sz w:val="25"/>
          <w:szCs w:val="25"/>
        </w:rPr>
        <w:t>FIGHTING/INTIMIDATION/THREATS</w:t>
      </w:r>
    </w:p>
    <w:p w14:paraId="657D54DF" w14:textId="77777777" w:rsidR="0042273E" w:rsidRPr="00FE7EEF" w:rsidRDefault="0042273E" w:rsidP="0042273E">
      <w:pPr>
        <w:widowControl w:val="0"/>
        <w:tabs>
          <w:tab w:val="left" w:pos="360"/>
        </w:tabs>
        <w:rPr>
          <w:rFonts w:ascii="DokChampa" w:hAnsi="DokChampa" w:cs="DokChampa"/>
          <w:sz w:val="25"/>
          <w:szCs w:val="25"/>
          <w:u w:val="single"/>
        </w:rPr>
      </w:pPr>
      <w:r w:rsidRPr="00FE7EEF">
        <w:rPr>
          <w:rFonts w:ascii="DokChampa" w:hAnsi="DokChampa" w:cs="DokChampa"/>
          <w:sz w:val="25"/>
          <w:szCs w:val="25"/>
          <w:u w:val="single"/>
        </w:rPr>
        <w:t>All forms of fighting, intimidation or threats to engage in fighting are strictly prohibited.  "Hitting back" does not constitute self-defense.  Violators will be subject to suspension/ expulsion for:</w:t>
      </w:r>
    </w:p>
    <w:p w14:paraId="142DCA94" w14:textId="77777777" w:rsidR="0042273E" w:rsidRPr="00FE7EEF" w:rsidRDefault="0042273E" w:rsidP="0042273E">
      <w:pPr>
        <w:widowControl w:val="0"/>
        <w:tabs>
          <w:tab w:val="left" w:pos="360"/>
        </w:tabs>
        <w:ind w:left="540" w:hanging="540"/>
        <w:rPr>
          <w:rFonts w:ascii="DokChampa" w:hAnsi="DokChampa" w:cs="DokChampa"/>
          <w:sz w:val="25"/>
          <w:szCs w:val="25"/>
        </w:rPr>
      </w:pPr>
      <w:r w:rsidRPr="00FE7EEF">
        <w:rPr>
          <w:rFonts w:ascii="DokChampa" w:hAnsi="DokChampa" w:cs="DokChampa"/>
          <w:sz w:val="25"/>
          <w:szCs w:val="25"/>
        </w:rPr>
        <w:tab/>
        <w:t>• Fighting on any school grounds, school vehicle or school sponsored activity</w:t>
      </w:r>
    </w:p>
    <w:p w14:paraId="3BC141E5" w14:textId="77777777" w:rsidR="0042273E" w:rsidRPr="00FE7EEF" w:rsidRDefault="0042273E" w:rsidP="0042273E">
      <w:pPr>
        <w:widowControl w:val="0"/>
        <w:tabs>
          <w:tab w:val="left" w:pos="360"/>
        </w:tabs>
        <w:ind w:left="540" w:hanging="540"/>
        <w:rPr>
          <w:rFonts w:ascii="DokChampa" w:hAnsi="DokChampa" w:cs="DokChampa"/>
          <w:sz w:val="25"/>
          <w:szCs w:val="25"/>
        </w:rPr>
      </w:pPr>
      <w:r w:rsidRPr="00FE7EEF">
        <w:rPr>
          <w:rFonts w:ascii="DokChampa" w:hAnsi="DokChampa" w:cs="DokChampa"/>
          <w:sz w:val="25"/>
          <w:szCs w:val="25"/>
        </w:rPr>
        <w:tab/>
        <w:t>• Fighting on the way to/from school, including to/from the bus stop</w:t>
      </w:r>
    </w:p>
    <w:p w14:paraId="0009B587" w14:textId="77777777" w:rsidR="0042273E" w:rsidRPr="00FE7EEF" w:rsidRDefault="0042273E" w:rsidP="0042273E">
      <w:pPr>
        <w:widowControl w:val="0"/>
        <w:tabs>
          <w:tab w:val="left" w:pos="360"/>
        </w:tabs>
        <w:ind w:left="540" w:hanging="540"/>
        <w:rPr>
          <w:rFonts w:ascii="DokChampa" w:hAnsi="DokChampa" w:cs="DokChampa"/>
          <w:sz w:val="25"/>
          <w:szCs w:val="25"/>
        </w:rPr>
      </w:pPr>
      <w:r w:rsidRPr="00FE7EEF">
        <w:rPr>
          <w:rFonts w:ascii="DokChampa" w:hAnsi="DokChampa" w:cs="DokChampa"/>
          <w:sz w:val="25"/>
          <w:szCs w:val="25"/>
        </w:rPr>
        <w:tab/>
        <w:t>• Causing, attempting to cause or threatening to cause physical injury to another person</w:t>
      </w:r>
    </w:p>
    <w:p w14:paraId="0F85AC86" w14:textId="77777777" w:rsidR="0042273E" w:rsidRPr="00FE7EEF" w:rsidRDefault="0042273E" w:rsidP="0042273E">
      <w:pPr>
        <w:widowControl w:val="0"/>
        <w:tabs>
          <w:tab w:val="left" w:pos="360"/>
        </w:tabs>
        <w:ind w:left="360"/>
        <w:rPr>
          <w:rFonts w:ascii="DokChampa" w:hAnsi="DokChampa" w:cs="DokChampa"/>
          <w:sz w:val="25"/>
          <w:szCs w:val="25"/>
        </w:rPr>
      </w:pPr>
      <w:r w:rsidRPr="00FE7EEF">
        <w:rPr>
          <w:rFonts w:ascii="DokChampa" w:hAnsi="DokChampa" w:cs="DokChampa"/>
          <w:sz w:val="25"/>
          <w:szCs w:val="25"/>
        </w:rPr>
        <w:t>• Harassing, intimidating or threatening a student.</w:t>
      </w:r>
    </w:p>
    <w:p w14:paraId="1638582A" w14:textId="77777777" w:rsidR="00041368" w:rsidRPr="00C74CEA" w:rsidRDefault="00041368" w:rsidP="00C74CEA"/>
    <w:p w14:paraId="0A9B0F55" w14:textId="77777777" w:rsidR="002701F2" w:rsidRDefault="0042273E" w:rsidP="002701F2">
      <w:pPr>
        <w:pStyle w:val="Heading2"/>
        <w:rPr>
          <w:rFonts w:ascii="DokChampa" w:hAnsi="DokChampa" w:cs="DokChampa"/>
          <w:b/>
          <w:sz w:val="16"/>
          <w:szCs w:val="16"/>
        </w:rPr>
      </w:pPr>
      <w:r w:rsidRPr="00117C0B">
        <w:rPr>
          <w:rFonts w:ascii="DokChampa" w:hAnsi="DokChampa" w:cs="DokChampa"/>
          <w:b/>
          <w:sz w:val="25"/>
          <w:szCs w:val="25"/>
        </w:rPr>
        <w:t>ELECTRONIC DEVICES</w:t>
      </w:r>
    </w:p>
    <w:p w14:paraId="79A7E984" w14:textId="77777777" w:rsidR="00BF6740" w:rsidRDefault="00BF6740" w:rsidP="0008032A">
      <w:pPr>
        <w:pStyle w:val="BodyText"/>
        <w:spacing w:line="240" w:lineRule="auto"/>
        <w:rPr>
          <w:rFonts w:ascii="DokChampa" w:hAnsi="DokChampa" w:cs="DokChampa"/>
          <w:sz w:val="16"/>
          <w:szCs w:val="16"/>
        </w:rPr>
      </w:pPr>
    </w:p>
    <w:p w14:paraId="39B65918" w14:textId="77777777" w:rsidR="0042273E" w:rsidRPr="00FE7EEF" w:rsidRDefault="0042273E" w:rsidP="0008032A">
      <w:pPr>
        <w:pStyle w:val="BodyText"/>
        <w:spacing w:line="240" w:lineRule="auto"/>
        <w:rPr>
          <w:rFonts w:ascii="DokChampa" w:hAnsi="DokChampa" w:cs="DokChampa"/>
          <w:sz w:val="25"/>
          <w:szCs w:val="25"/>
        </w:rPr>
      </w:pPr>
      <w:r w:rsidRPr="00FE7EEF">
        <w:rPr>
          <w:rFonts w:ascii="DokChampa" w:hAnsi="DokChampa" w:cs="DokChampa"/>
          <w:sz w:val="25"/>
          <w:szCs w:val="25"/>
        </w:rPr>
        <w:t>Electronic transmitting devices such as iPods, and tablets are not allowed on campus by state law. These items are subject to confiscation and may be held until a parent/guardian picks up the confiscated item or until the end of the year.</w:t>
      </w:r>
    </w:p>
    <w:p w14:paraId="2384C3F7" w14:textId="77777777" w:rsidR="0042273E" w:rsidRPr="00FE7EEF" w:rsidRDefault="0042273E" w:rsidP="0008032A">
      <w:pPr>
        <w:pStyle w:val="BodyText2"/>
        <w:spacing w:line="240" w:lineRule="auto"/>
        <w:rPr>
          <w:rFonts w:ascii="DokChampa" w:hAnsi="DokChampa" w:cs="DokChampa"/>
          <w:sz w:val="16"/>
          <w:szCs w:val="16"/>
        </w:rPr>
      </w:pPr>
      <w:r w:rsidRPr="00FE7EEF">
        <w:rPr>
          <w:rFonts w:ascii="DokChampa" w:hAnsi="DokChampa" w:cs="DokChampa"/>
          <w:sz w:val="25"/>
          <w:szCs w:val="25"/>
        </w:rPr>
        <w:t xml:space="preserve">Lodi Unified School District and </w:t>
      </w:r>
      <w:r w:rsidR="00E116EA">
        <w:rPr>
          <w:rFonts w:eastAsiaTheme="minorHAnsi"/>
          <w:sz w:val="28"/>
          <w:szCs w:val="28"/>
        </w:rPr>
        <w:t>Julia Morgan</w:t>
      </w:r>
      <w:r w:rsidRPr="00FE7EEF">
        <w:rPr>
          <w:rFonts w:ascii="DokChampa" w:hAnsi="DokChampa" w:cs="DokChampa"/>
          <w:sz w:val="25"/>
          <w:szCs w:val="25"/>
        </w:rPr>
        <w:t xml:space="preserve"> School accept no responsibility for any item confiscated, lost, damaged, or stolen on school premises.</w:t>
      </w:r>
    </w:p>
    <w:p w14:paraId="375E90D4" w14:textId="77777777" w:rsidR="005907A7" w:rsidRPr="00FE7EEF" w:rsidRDefault="005907A7" w:rsidP="005907A7">
      <w:pPr>
        <w:pStyle w:val="BodyText2"/>
        <w:spacing w:line="240" w:lineRule="auto"/>
        <w:rPr>
          <w:rFonts w:ascii="DokChampa" w:hAnsi="DokChampa" w:cs="DokChampa"/>
          <w:sz w:val="16"/>
          <w:szCs w:val="16"/>
        </w:rPr>
      </w:pPr>
    </w:p>
    <w:p w14:paraId="41E6F466" w14:textId="77777777" w:rsidR="0042273E" w:rsidRPr="00117C0B" w:rsidRDefault="0042273E" w:rsidP="0042273E">
      <w:pPr>
        <w:widowControl w:val="0"/>
        <w:tabs>
          <w:tab w:val="left" w:pos="360"/>
        </w:tabs>
        <w:rPr>
          <w:rFonts w:ascii="DokChampa" w:hAnsi="DokChampa" w:cs="DokChampa"/>
          <w:b/>
          <w:sz w:val="25"/>
          <w:szCs w:val="25"/>
        </w:rPr>
      </w:pPr>
      <w:r w:rsidRPr="00117C0B">
        <w:rPr>
          <w:rFonts w:ascii="DokChampa" w:hAnsi="DokChampa" w:cs="DokChampa"/>
          <w:b/>
          <w:sz w:val="25"/>
          <w:szCs w:val="25"/>
        </w:rPr>
        <w:t>EMERGENCY CARDS</w:t>
      </w:r>
    </w:p>
    <w:p w14:paraId="543ACFA9" w14:textId="45A4377B" w:rsidR="0042273E" w:rsidRPr="00FE7EEF" w:rsidRDefault="0042273E" w:rsidP="004D2DEE">
      <w:pPr>
        <w:rPr>
          <w:rFonts w:ascii="DokChampa" w:hAnsi="DokChampa" w:cs="DokChampa"/>
          <w:sz w:val="25"/>
          <w:szCs w:val="25"/>
        </w:rPr>
      </w:pPr>
      <w:r w:rsidRPr="00FE7EEF">
        <w:rPr>
          <w:rFonts w:ascii="DokChampa" w:hAnsi="DokChampa" w:cs="DokChampa"/>
          <w:sz w:val="25"/>
          <w:szCs w:val="25"/>
        </w:rPr>
        <w:t>At the beginning of each school yea</w:t>
      </w:r>
      <w:r w:rsidR="00E354D3">
        <w:rPr>
          <w:rFonts w:ascii="DokChampa" w:hAnsi="DokChampa" w:cs="DokChampa"/>
          <w:sz w:val="25"/>
          <w:szCs w:val="25"/>
        </w:rPr>
        <w:t>r your Student’s emergency card must be updated online thru the Parent</w:t>
      </w:r>
      <w:r w:rsidR="00D7526F">
        <w:rPr>
          <w:rFonts w:ascii="DokChampa" w:hAnsi="DokChampa" w:cs="DokChampa"/>
          <w:sz w:val="25"/>
          <w:szCs w:val="25"/>
        </w:rPr>
        <w:t xml:space="preserve"> </w:t>
      </w:r>
      <w:r w:rsidR="00E354D3">
        <w:rPr>
          <w:rFonts w:ascii="DokChampa" w:hAnsi="DokChampa" w:cs="DokChampa"/>
          <w:sz w:val="25"/>
          <w:szCs w:val="25"/>
        </w:rPr>
        <w:t>Portal.</w:t>
      </w:r>
      <w:r w:rsidR="00D7526F">
        <w:rPr>
          <w:rFonts w:ascii="DokChampa" w:hAnsi="DokChampa" w:cs="DokChampa"/>
          <w:sz w:val="25"/>
          <w:szCs w:val="25"/>
        </w:rPr>
        <w:t xml:space="preserve"> </w:t>
      </w:r>
      <w:r w:rsidRPr="00FE7EEF">
        <w:rPr>
          <w:rFonts w:ascii="DokChampa" w:hAnsi="DokChampa" w:cs="DokChampa"/>
          <w:sz w:val="25"/>
          <w:szCs w:val="25"/>
        </w:rPr>
        <w:t xml:space="preserve">This card is filed in the office and used to contact parents/guardians in case of illness, accident, or other emergency.  It provides the school with vital information for the safety and protection of each student.  For the safety and welfare of your child, office personnel must be notified if there is a change in phone numbers </w:t>
      </w:r>
      <w:r w:rsidR="00D7526F">
        <w:rPr>
          <w:rFonts w:ascii="DokChampa" w:hAnsi="DokChampa" w:cs="DokChampa"/>
          <w:sz w:val="25"/>
          <w:szCs w:val="25"/>
        </w:rPr>
        <w:t xml:space="preserve">, email </w:t>
      </w:r>
      <w:r w:rsidRPr="00FE7EEF">
        <w:rPr>
          <w:rFonts w:ascii="DokChampa" w:hAnsi="DokChampa" w:cs="DokChampa"/>
          <w:sz w:val="25"/>
          <w:szCs w:val="25"/>
        </w:rPr>
        <w:t>or address.  To change an address, proof of new residence is required or closing papers on a newly purchased</w:t>
      </w:r>
      <w:r w:rsidR="004D2DEE" w:rsidRPr="00FE7EEF">
        <w:rPr>
          <w:rFonts w:ascii="DokChampa" w:hAnsi="DokChampa" w:cs="DokChampa"/>
          <w:sz w:val="25"/>
          <w:szCs w:val="25"/>
        </w:rPr>
        <w:t xml:space="preserve"> </w:t>
      </w:r>
      <w:r w:rsidRPr="00FE7EEF">
        <w:rPr>
          <w:rFonts w:ascii="DokChampa" w:hAnsi="DokChampa" w:cs="DokChampa"/>
          <w:sz w:val="25"/>
          <w:szCs w:val="25"/>
        </w:rPr>
        <w:t xml:space="preserve">home.  </w:t>
      </w:r>
    </w:p>
    <w:p w14:paraId="6F3D61BB" w14:textId="262229A8" w:rsidR="0042273E" w:rsidRDefault="0042273E" w:rsidP="0042273E">
      <w:pPr>
        <w:widowControl w:val="0"/>
        <w:tabs>
          <w:tab w:val="left" w:pos="360"/>
        </w:tabs>
        <w:rPr>
          <w:rFonts w:ascii="DokChampa" w:hAnsi="DokChampa" w:cs="DokChampa"/>
          <w:b/>
          <w:sz w:val="25"/>
          <w:szCs w:val="25"/>
          <w:u w:val="single"/>
        </w:rPr>
      </w:pPr>
      <w:r w:rsidRPr="00AB48C7">
        <w:rPr>
          <w:rFonts w:ascii="DokChampa" w:hAnsi="DokChampa" w:cs="DokChampa"/>
          <w:b/>
          <w:sz w:val="25"/>
          <w:szCs w:val="25"/>
          <w:highlight w:val="yellow"/>
          <w:u w:val="single"/>
        </w:rPr>
        <w:t>Only individuals whose names appear on the emergency card may check a student out from school.</w:t>
      </w:r>
    </w:p>
    <w:p w14:paraId="07A4D851" w14:textId="77777777" w:rsidR="00D7526F" w:rsidRDefault="00D7526F" w:rsidP="0042273E">
      <w:pPr>
        <w:widowControl w:val="0"/>
        <w:tabs>
          <w:tab w:val="left" w:pos="360"/>
        </w:tabs>
        <w:rPr>
          <w:rFonts w:ascii="DokChampa" w:hAnsi="DokChampa" w:cs="DokChampa"/>
          <w:b/>
          <w:sz w:val="25"/>
          <w:szCs w:val="25"/>
          <w:u w:val="single"/>
        </w:rPr>
      </w:pPr>
    </w:p>
    <w:p w14:paraId="110F75CE" w14:textId="77777777" w:rsidR="00D7526F" w:rsidRPr="00C74CEA" w:rsidRDefault="00D7526F" w:rsidP="00D7526F">
      <w:pPr>
        <w:widowControl w:val="0"/>
        <w:tabs>
          <w:tab w:val="left" w:pos="360"/>
        </w:tabs>
        <w:rPr>
          <w:rFonts w:ascii="DokChampa" w:hAnsi="DokChampa" w:cs="DokChampa"/>
          <w:b/>
          <w:sz w:val="25"/>
          <w:szCs w:val="25"/>
        </w:rPr>
      </w:pPr>
      <w:r w:rsidRPr="00C74CEA">
        <w:rPr>
          <w:rFonts w:ascii="DokChampa" w:hAnsi="DokChampa" w:cs="DokChampa"/>
          <w:b/>
          <w:sz w:val="25"/>
          <w:szCs w:val="25"/>
        </w:rPr>
        <w:t>FIGHTING/INTIMIDATION/THREATS</w:t>
      </w:r>
    </w:p>
    <w:p w14:paraId="19272945" w14:textId="77777777" w:rsidR="00D7526F" w:rsidRPr="00FE7EEF" w:rsidRDefault="00D7526F" w:rsidP="00D7526F">
      <w:pPr>
        <w:widowControl w:val="0"/>
        <w:tabs>
          <w:tab w:val="left" w:pos="360"/>
        </w:tabs>
        <w:rPr>
          <w:rFonts w:ascii="DokChampa" w:hAnsi="DokChampa" w:cs="DokChampa"/>
          <w:sz w:val="25"/>
          <w:szCs w:val="25"/>
          <w:u w:val="single"/>
        </w:rPr>
      </w:pPr>
      <w:r w:rsidRPr="00FE7EEF">
        <w:rPr>
          <w:rFonts w:ascii="DokChampa" w:hAnsi="DokChampa" w:cs="DokChampa"/>
          <w:sz w:val="25"/>
          <w:szCs w:val="25"/>
          <w:u w:val="single"/>
        </w:rPr>
        <w:t>All forms of fighting, intimidation or threats to engage in fighting are strictly prohibited.  "Hitting back" does not constitute self-defense.  Violators will be subject to suspension/ expulsion for:</w:t>
      </w:r>
    </w:p>
    <w:p w14:paraId="0E66EFD8" w14:textId="77777777" w:rsidR="00D7526F" w:rsidRPr="00FE7EEF" w:rsidRDefault="00D7526F" w:rsidP="00D7526F">
      <w:pPr>
        <w:widowControl w:val="0"/>
        <w:tabs>
          <w:tab w:val="left" w:pos="360"/>
        </w:tabs>
        <w:ind w:left="540" w:hanging="540"/>
        <w:rPr>
          <w:rFonts w:ascii="DokChampa" w:hAnsi="DokChampa" w:cs="DokChampa"/>
          <w:sz w:val="25"/>
          <w:szCs w:val="25"/>
        </w:rPr>
      </w:pPr>
      <w:r w:rsidRPr="00FE7EEF">
        <w:rPr>
          <w:rFonts w:ascii="DokChampa" w:hAnsi="DokChampa" w:cs="DokChampa"/>
          <w:sz w:val="25"/>
          <w:szCs w:val="25"/>
        </w:rPr>
        <w:tab/>
        <w:t>• Fighting on any school grounds, school vehicle or school sponsored activity</w:t>
      </w:r>
    </w:p>
    <w:p w14:paraId="1E0BF8A7" w14:textId="77777777" w:rsidR="00D7526F" w:rsidRPr="00FE7EEF" w:rsidRDefault="00D7526F" w:rsidP="00D7526F">
      <w:pPr>
        <w:widowControl w:val="0"/>
        <w:tabs>
          <w:tab w:val="left" w:pos="360"/>
        </w:tabs>
        <w:ind w:left="540" w:hanging="540"/>
        <w:rPr>
          <w:rFonts w:ascii="DokChampa" w:hAnsi="DokChampa" w:cs="DokChampa"/>
          <w:sz w:val="25"/>
          <w:szCs w:val="25"/>
        </w:rPr>
      </w:pPr>
      <w:r w:rsidRPr="00FE7EEF">
        <w:rPr>
          <w:rFonts w:ascii="DokChampa" w:hAnsi="DokChampa" w:cs="DokChampa"/>
          <w:sz w:val="25"/>
          <w:szCs w:val="25"/>
        </w:rPr>
        <w:tab/>
        <w:t>• Fighting on the way to/from school, including to/from the bus stop</w:t>
      </w:r>
    </w:p>
    <w:p w14:paraId="4C4EE793" w14:textId="77777777" w:rsidR="00D7526F" w:rsidRPr="00FE7EEF" w:rsidRDefault="00D7526F" w:rsidP="00D7526F">
      <w:pPr>
        <w:widowControl w:val="0"/>
        <w:tabs>
          <w:tab w:val="left" w:pos="360"/>
        </w:tabs>
        <w:ind w:left="540" w:hanging="540"/>
        <w:rPr>
          <w:rFonts w:ascii="DokChampa" w:hAnsi="DokChampa" w:cs="DokChampa"/>
          <w:sz w:val="25"/>
          <w:szCs w:val="25"/>
        </w:rPr>
      </w:pPr>
      <w:r w:rsidRPr="00FE7EEF">
        <w:rPr>
          <w:rFonts w:ascii="DokChampa" w:hAnsi="DokChampa" w:cs="DokChampa"/>
          <w:sz w:val="25"/>
          <w:szCs w:val="25"/>
        </w:rPr>
        <w:tab/>
        <w:t>• Causing, attempting to cause or threatening to cause physical injury to another person</w:t>
      </w:r>
    </w:p>
    <w:p w14:paraId="0A16C221" w14:textId="4468BFBA" w:rsidR="00D7526F" w:rsidRPr="00FE7EEF" w:rsidRDefault="00D7526F" w:rsidP="00D7526F">
      <w:pPr>
        <w:widowControl w:val="0"/>
        <w:tabs>
          <w:tab w:val="left" w:pos="360"/>
        </w:tabs>
        <w:ind w:left="360"/>
        <w:rPr>
          <w:rFonts w:ascii="DokChampa" w:hAnsi="DokChampa" w:cs="DokChampa"/>
          <w:sz w:val="25"/>
          <w:szCs w:val="25"/>
        </w:rPr>
      </w:pPr>
      <w:r w:rsidRPr="00FE7EEF">
        <w:rPr>
          <w:rFonts w:ascii="DokChampa" w:hAnsi="DokChampa" w:cs="DokChampa"/>
          <w:sz w:val="25"/>
          <w:szCs w:val="25"/>
        </w:rPr>
        <w:t xml:space="preserve">• Harassing, </w:t>
      </w:r>
      <w:r w:rsidR="00F60076" w:rsidRPr="00FE7EEF">
        <w:rPr>
          <w:rFonts w:ascii="DokChampa" w:hAnsi="DokChampa" w:cs="DokChampa"/>
          <w:sz w:val="25"/>
          <w:szCs w:val="25"/>
        </w:rPr>
        <w:t>intimidating,</w:t>
      </w:r>
      <w:r w:rsidRPr="00FE7EEF">
        <w:rPr>
          <w:rFonts w:ascii="DokChampa" w:hAnsi="DokChampa" w:cs="DokChampa"/>
          <w:sz w:val="25"/>
          <w:szCs w:val="25"/>
        </w:rPr>
        <w:t xml:space="preserve"> or threatening a student.</w:t>
      </w:r>
    </w:p>
    <w:p w14:paraId="63B9A3F1" w14:textId="7D315BA5" w:rsidR="00D7526F" w:rsidRDefault="00D7526F" w:rsidP="0042273E">
      <w:pPr>
        <w:widowControl w:val="0"/>
        <w:tabs>
          <w:tab w:val="left" w:pos="360"/>
        </w:tabs>
        <w:rPr>
          <w:rFonts w:ascii="DokChampa" w:hAnsi="DokChampa" w:cs="DokChampa"/>
          <w:b/>
          <w:sz w:val="25"/>
          <w:szCs w:val="25"/>
          <w:u w:val="single"/>
        </w:rPr>
      </w:pPr>
    </w:p>
    <w:p w14:paraId="6995B8E2" w14:textId="3CCA7124" w:rsidR="00F60076" w:rsidRDefault="00F60076" w:rsidP="0042273E">
      <w:pPr>
        <w:widowControl w:val="0"/>
        <w:tabs>
          <w:tab w:val="left" w:pos="360"/>
        </w:tabs>
        <w:rPr>
          <w:rFonts w:ascii="DokChampa" w:hAnsi="DokChampa" w:cs="DokChampa"/>
          <w:b/>
          <w:sz w:val="28"/>
          <w:szCs w:val="28"/>
        </w:rPr>
      </w:pPr>
      <w:r w:rsidRPr="00F60076">
        <w:rPr>
          <w:rFonts w:ascii="DokChampa" w:hAnsi="DokChampa" w:cs="DokChampa"/>
          <w:b/>
          <w:sz w:val="28"/>
          <w:szCs w:val="28"/>
        </w:rPr>
        <w:t>Fingerprint Policy</w:t>
      </w:r>
    </w:p>
    <w:p w14:paraId="3D6333A4" w14:textId="0EDE11B1" w:rsidR="00F60076" w:rsidRPr="00F60076" w:rsidRDefault="00F60076" w:rsidP="0042273E">
      <w:pPr>
        <w:widowControl w:val="0"/>
        <w:tabs>
          <w:tab w:val="left" w:pos="360"/>
        </w:tabs>
        <w:rPr>
          <w:rFonts w:ascii="DokChampa" w:hAnsi="DokChampa" w:cs="DokChampa"/>
          <w:bCs/>
          <w:sz w:val="25"/>
          <w:szCs w:val="25"/>
        </w:rPr>
      </w:pPr>
      <w:r>
        <w:rPr>
          <w:rFonts w:ascii="DokChampa" w:hAnsi="DokChampa" w:cs="DokChampa"/>
          <w:b/>
          <w:sz w:val="28"/>
          <w:szCs w:val="28"/>
        </w:rPr>
        <w:t xml:space="preserve">    </w:t>
      </w:r>
      <w:r w:rsidRPr="00F60076">
        <w:rPr>
          <w:rFonts w:ascii="DokChampa" w:hAnsi="DokChampa" w:cs="DokChampa"/>
          <w:bCs/>
          <w:sz w:val="25"/>
          <w:szCs w:val="25"/>
        </w:rPr>
        <w:t xml:space="preserve">Parents or Guardians who are wanting to volunteer </w:t>
      </w:r>
      <w:r>
        <w:rPr>
          <w:rFonts w:ascii="DokChampa" w:hAnsi="DokChampa" w:cs="DokChampa"/>
          <w:bCs/>
          <w:sz w:val="25"/>
          <w:szCs w:val="25"/>
        </w:rPr>
        <w:t>at the school 1 day or more or attend school field trips will need to be fingerprinted thru the Lodi Unified School District. Fingerprint forms can be picked up in the school office. There is a $</w:t>
      </w:r>
      <w:r w:rsidR="00B526EA">
        <w:rPr>
          <w:rFonts w:ascii="DokChampa" w:hAnsi="DokChampa" w:cs="DokChampa"/>
          <w:bCs/>
          <w:sz w:val="25"/>
          <w:szCs w:val="25"/>
        </w:rPr>
        <w:t xml:space="preserve">25 fee thru our personnel dept. </w:t>
      </w:r>
    </w:p>
    <w:p w14:paraId="37908509" w14:textId="77777777" w:rsidR="00D7526F" w:rsidRPr="00F60076" w:rsidRDefault="00D7526F" w:rsidP="0042273E">
      <w:pPr>
        <w:widowControl w:val="0"/>
        <w:tabs>
          <w:tab w:val="left" w:pos="360"/>
        </w:tabs>
        <w:rPr>
          <w:rFonts w:ascii="DokChampa" w:hAnsi="DokChampa" w:cs="DokChampa"/>
          <w:b/>
          <w:sz w:val="25"/>
          <w:szCs w:val="25"/>
          <w:u w:val="single"/>
        </w:rPr>
      </w:pPr>
    </w:p>
    <w:p w14:paraId="20DB2CE2" w14:textId="77777777" w:rsidR="0042273E" w:rsidRPr="00117C0B" w:rsidRDefault="0042273E" w:rsidP="0042273E">
      <w:pPr>
        <w:widowControl w:val="0"/>
        <w:tabs>
          <w:tab w:val="left" w:pos="360"/>
        </w:tabs>
        <w:rPr>
          <w:rFonts w:ascii="DokChampa" w:hAnsi="DokChampa" w:cs="DokChampa"/>
          <w:b/>
          <w:sz w:val="25"/>
          <w:szCs w:val="25"/>
        </w:rPr>
      </w:pPr>
      <w:r w:rsidRPr="00117C0B">
        <w:rPr>
          <w:rFonts w:ascii="DokChampa" w:hAnsi="DokChampa" w:cs="DokChampa"/>
          <w:b/>
          <w:sz w:val="25"/>
          <w:szCs w:val="25"/>
        </w:rPr>
        <w:lastRenderedPageBreak/>
        <w:t>HANDS-OFF POLICY</w:t>
      </w:r>
    </w:p>
    <w:p w14:paraId="1355ADF3" w14:textId="77777777" w:rsidR="0042273E" w:rsidRPr="00FE7EEF" w:rsidRDefault="0042273E" w:rsidP="00BF6740">
      <w:pPr>
        <w:widowControl w:val="0"/>
        <w:tabs>
          <w:tab w:val="left" w:pos="360"/>
        </w:tabs>
        <w:spacing w:line="240" w:lineRule="auto"/>
        <w:rPr>
          <w:rFonts w:ascii="DokChampa" w:hAnsi="DokChampa" w:cs="DokChampa"/>
          <w:sz w:val="25"/>
          <w:szCs w:val="25"/>
          <w:u w:val="single"/>
        </w:rPr>
      </w:pPr>
      <w:r w:rsidRPr="00FE7EEF">
        <w:rPr>
          <w:rFonts w:ascii="DokChampa" w:hAnsi="DokChampa" w:cs="DokChampa"/>
          <w:sz w:val="25"/>
          <w:szCs w:val="25"/>
        </w:rPr>
        <w:t>Students are to keep their hands to themselves.  Pushing, shoving or hitting is not permitted.  Horseplay, e.g. play-fighting, is prohibited.</w:t>
      </w:r>
      <w:r w:rsidR="00E116EA" w:rsidRPr="00E116EA">
        <w:rPr>
          <w:rFonts w:eastAsiaTheme="minorHAnsi"/>
          <w:sz w:val="28"/>
          <w:szCs w:val="28"/>
        </w:rPr>
        <w:t xml:space="preserve"> </w:t>
      </w:r>
      <w:r w:rsidR="00E116EA" w:rsidRPr="00E116EA">
        <w:rPr>
          <w:rFonts w:eastAsiaTheme="minorHAnsi"/>
          <w:sz w:val="28"/>
          <w:szCs w:val="28"/>
          <w:u w:val="single"/>
        </w:rPr>
        <w:t>Julia Morgan</w:t>
      </w:r>
      <w:r w:rsidR="00E116EA" w:rsidRPr="00E116EA">
        <w:rPr>
          <w:rFonts w:ascii="DokChampa" w:hAnsi="DokChampa" w:cs="DokChampa"/>
          <w:sz w:val="25"/>
          <w:szCs w:val="25"/>
          <w:u w:val="single"/>
        </w:rPr>
        <w:t xml:space="preserve"> </w:t>
      </w:r>
      <w:r w:rsidRPr="00E116EA">
        <w:rPr>
          <w:rFonts w:ascii="DokChampa" w:hAnsi="DokChampa" w:cs="DokChampa"/>
          <w:sz w:val="25"/>
          <w:szCs w:val="25"/>
          <w:u w:val="single"/>
        </w:rPr>
        <w:t>strictly</w:t>
      </w:r>
      <w:r w:rsidRPr="00FE7EEF">
        <w:rPr>
          <w:rFonts w:ascii="DokChampa" w:hAnsi="DokChampa" w:cs="DokChampa"/>
          <w:sz w:val="25"/>
          <w:szCs w:val="25"/>
          <w:u w:val="single"/>
        </w:rPr>
        <w:t xml:space="preserve"> enforces a "hands-off" policy.</w:t>
      </w:r>
    </w:p>
    <w:p w14:paraId="58FF0091" w14:textId="77777777" w:rsidR="0042273E" w:rsidRPr="00117C0B" w:rsidRDefault="0042273E" w:rsidP="0042273E">
      <w:pPr>
        <w:widowControl w:val="0"/>
        <w:tabs>
          <w:tab w:val="left" w:pos="360"/>
        </w:tabs>
        <w:rPr>
          <w:rFonts w:ascii="DokChampa" w:hAnsi="DokChampa" w:cs="DokChampa"/>
          <w:b/>
          <w:sz w:val="25"/>
          <w:szCs w:val="25"/>
        </w:rPr>
      </w:pPr>
      <w:r w:rsidRPr="00117C0B">
        <w:rPr>
          <w:rFonts w:ascii="DokChampa" w:hAnsi="DokChampa" w:cs="DokChampa"/>
          <w:b/>
          <w:sz w:val="25"/>
          <w:szCs w:val="25"/>
        </w:rPr>
        <w:t xml:space="preserve">HAT POLICY </w:t>
      </w:r>
    </w:p>
    <w:p w14:paraId="49C5AAD8" w14:textId="77777777" w:rsidR="0042273E" w:rsidRPr="00FE7EEF" w:rsidRDefault="0042273E" w:rsidP="007C34B7">
      <w:pPr>
        <w:widowControl w:val="0"/>
        <w:tabs>
          <w:tab w:val="left" w:pos="360"/>
        </w:tabs>
        <w:spacing w:line="240" w:lineRule="auto"/>
        <w:rPr>
          <w:rFonts w:ascii="DokChampa" w:hAnsi="DokChampa" w:cs="DokChampa"/>
          <w:sz w:val="25"/>
          <w:szCs w:val="25"/>
        </w:rPr>
      </w:pPr>
      <w:r w:rsidRPr="00FE7EEF">
        <w:rPr>
          <w:rFonts w:ascii="DokChampa" w:hAnsi="DokChampa" w:cs="DokChampa"/>
          <w:sz w:val="25"/>
          <w:szCs w:val="25"/>
        </w:rPr>
        <w:t>Senate Bill 310 provides for the wearing of hats outdoors or on school campuses to provide protection from the sun. It also empowers each school site to set policy regarding the type of hats that may be worn. To provide for protection from the sun, hats will be permitted under the following conditions:</w:t>
      </w:r>
    </w:p>
    <w:p w14:paraId="3F37F716" w14:textId="77777777" w:rsidR="0042273E" w:rsidRPr="00FE7EEF" w:rsidRDefault="0042273E" w:rsidP="007C34B7">
      <w:pPr>
        <w:widowControl w:val="0"/>
        <w:numPr>
          <w:ilvl w:val="0"/>
          <w:numId w:val="3"/>
        </w:numPr>
        <w:tabs>
          <w:tab w:val="left" w:pos="360"/>
        </w:tabs>
        <w:spacing w:line="240" w:lineRule="auto"/>
        <w:rPr>
          <w:rFonts w:ascii="DokChampa" w:hAnsi="DokChampa" w:cs="DokChampa"/>
          <w:sz w:val="25"/>
          <w:szCs w:val="25"/>
        </w:rPr>
      </w:pPr>
      <w:r w:rsidRPr="00FE7EEF">
        <w:rPr>
          <w:rFonts w:ascii="DokChampa" w:hAnsi="DokChampa" w:cs="DokChampa"/>
          <w:sz w:val="25"/>
          <w:szCs w:val="25"/>
        </w:rPr>
        <w:t>A hat is defined as a brimmed (baseball caps, visors, etc.) No non-brimmed (knit beanie-type hats), “do” rags or hairnets.</w:t>
      </w:r>
    </w:p>
    <w:p w14:paraId="610EDFEE" w14:textId="77777777" w:rsidR="00041368" w:rsidRDefault="0042273E" w:rsidP="0042273E">
      <w:pPr>
        <w:widowControl w:val="0"/>
        <w:numPr>
          <w:ilvl w:val="0"/>
          <w:numId w:val="3"/>
        </w:numPr>
        <w:tabs>
          <w:tab w:val="left" w:pos="360"/>
        </w:tabs>
        <w:spacing w:line="240" w:lineRule="auto"/>
        <w:rPr>
          <w:rFonts w:ascii="DokChampa" w:hAnsi="DokChampa" w:cs="DokChampa"/>
          <w:sz w:val="25"/>
          <w:szCs w:val="25"/>
        </w:rPr>
      </w:pPr>
      <w:r w:rsidRPr="00FE7EEF">
        <w:rPr>
          <w:rFonts w:ascii="DokChampa" w:hAnsi="DokChampa" w:cs="DokChampa"/>
          <w:sz w:val="25"/>
          <w:szCs w:val="25"/>
        </w:rPr>
        <w:t>Hats may not be worn indoors. They will be confiscated for parent pick–up or returned at the end of the academic year.</w:t>
      </w:r>
    </w:p>
    <w:p w14:paraId="12B19E9B" w14:textId="77777777" w:rsidR="0042273E" w:rsidRPr="00041368" w:rsidRDefault="0042273E" w:rsidP="00041368">
      <w:pPr>
        <w:widowControl w:val="0"/>
        <w:tabs>
          <w:tab w:val="left" w:pos="360"/>
        </w:tabs>
        <w:spacing w:line="240" w:lineRule="auto"/>
        <w:rPr>
          <w:rFonts w:ascii="DokChampa" w:hAnsi="DokChampa" w:cs="DokChampa"/>
          <w:sz w:val="25"/>
          <w:szCs w:val="25"/>
        </w:rPr>
      </w:pPr>
      <w:r w:rsidRPr="00041368">
        <w:rPr>
          <w:rFonts w:ascii="DokChampa" w:hAnsi="DokChampa" w:cs="DokChampa"/>
          <w:b/>
          <w:sz w:val="25"/>
          <w:szCs w:val="25"/>
        </w:rPr>
        <w:t>LAW ENFORCEMENT AGENCIES</w:t>
      </w:r>
    </w:p>
    <w:p w14:paraId="431E5E6D" w14:textId="77777777" w:rsidR="0042273E" w:rsidRPr="00FE7EEF" w:rsidRDefault="0042273E" w:rsidP="0042273E">
      <w:pPr>
        <w:widowControl w:val="0"/>
        <w:tabs>
          <w:tab w:val="left" w:pos="360"/>
        </w:tabs>
        <w:rPr>
          <w:rFonts w:ascii="DokChampa" w:hAnsi="DokChampa" w:cs="DokChampa"/>
          <w:sz w:val="25"/>
          <w:szCs w:val="25"/>
        </w:rPr>
      </w:pPr>
      <w:r w:rsidRPr="00FE7EEF">
        <w:rPr>
          <w:rFonts w:ascii="DokChampa" w:hAnsi="DokChampa" w:cs="DokChampa"/>
          <w:sz w:val="25"/>
          <w:szCs w:val="25"/>
        </w:rPr>
        <w:t>Occasionally, law enforcement officers will come to the school to talk with a student concerning matters, which may not have any connection with the school. All school personnel are required by law to comply with a law enforcement officer’s request to speak with a student or (at the officer’s discretion) remove a student from school.  If an officer removes a student from school, the school will make reasonable effort to contact the legal parent or guardian. When a law enforcement officer at school interviews the student, a school representative may be present. The school administration will call upon law enforcement agencies when it is deemed necessary to maintain order and to protect the rights of all individuals. School administrators are not law enforcement officials and complex rules governing searches and seizures under the 4</w:t>
      </w:r>
      <w:r w:rsidRPr="00FE7EEF">
        <w:rPr>
          <w:rFonts w:ascii="DokChampa" w:hAnsi="DokChampa" w:cs="DokChampa"/>
          <w:sz w:val="25"/>
          <w:szCs w:val="25"/>
          <w:vertAlign w:val="superscript"/>
        </w:rPr>
        <w:t>th</w:t>
      </w:r>
      <w:r w:rsidRPr="00FE7EEF">
        <w:rPr>
          <w:rFonts w:ascii="DokChampa" w:hAnsi="DokChampa" w:cs="DokChampa"/>
          <w:sz w:val="25"/>
          <w:szCs w:val="25"/>
        </w:rPr>
        <w:t xml:space="preserve"> Amendment of the U.S. Constitution do not apply.</w:t>
      </w:r>
    </w:p>
    <w:p w14:paraId="7F194553" w14:textId="77777777" w:rsidR="0042273E" w:rsidRPr="00117C0B" w:rsidRDefault="0042273E" w:rsidP="0042273E">
      <w:pPr>
        <w:widowControl w:val="0"/>
        <w:tabs>
          <w:tab w:val="left" w:pos="360"/>
        </w:tabs>
        <w:rPr>
          <w:rFonts w:ascii="DokChampa" w:hAnsi="DokChampa" w:cs="DokChampa"/>
          <w:b/>
          <w:sz w:val="25"/>
          <w:szCs w:val="25"/>
        </w:rPr>
      </w:pPr>
      <w:r w:rsidRPr="00117C0B">
        <w:rPr>
          <w:rFonts w:ascii="DokChampa" w:hAnsi="DokChampa" w:cs="DokChampa"/>
          <w:b/>
          <w:sz w:val="25"/>
          <w:szCs w:val="25"/>
        </w:rPr>
        <w:t>LOST AND FOUND</w:t>
      </w:r>
    </w:p>
    <w:p w14:paraId="0785772B" w14:textId="77777777" w:rsidR="0042273E" w:rsidRPr="00FE7EEF" w:rsidRDefault="0042273E" w:rsidP="0042273E">
      <w:pPr>
        <w:widowControl w:val="0"/>
        <w:tabs>
          <w:tab w:val="left" w:pos="360"/>
        </w:tabs>
        <w:rPr>
          <w:rFonts w:ascii="DokChampa" w:hAnsi="DokChampa" w:cs="DokChampa"/>
          <w:sz w:val="25"/>
          <w:szCs w:val="25"/>
        </w:rPr>
      </w:pPr>
      <w:r w:rsidRPr="00FE7EEF">
        <w:rPr>
          <w:rFonts w:ascii="DokChampa" w:hAnsi="DokChampa" w:cs="DokChampa"/>
          <w:sz w:val="25"/>
          <w:szCs w:val="25"/>
        </w:rPr>
        <w:t>The Lost and Found is located</w:t>
      </w:r>
      <w:r w:rsidR="00E116EA">
        <w:rPr>
          <w:rFonts w:ascii="DokChampa" w:hAnsi="DokChampa" w:cs="DokChampa"/>
          <w:sz w:val="25"/>
          <w:szCs w:val="25"/>
        </w:rPr>
        <w:t xml:space="preserve"> outside</w:t>
      </w:r>
      <w:r w:rsidRPr="00FE7EEF">
        <w:rPr>
          <w:rFonts w:ascii="DokChampa" w:hAnsi="DokChampa" w:cs="DokChampa"/>
          <w:sz w:val="25"/>
          <w:szCs w:val="25"/>
        </w:rPr>
        <w:t xml:space="preserve"> the Multi-Purpose room near the office and is cleaned out quarterly. Items not claimed will be given away or thrown away.</w:t>
      </w:r>
    </w:p>
    <w:p w14:paraId="26396365" w14:textId="77777777" w:rsidR="0042273E" w:rsidRPr="00117C0B" w:rsidRDefault="0042273E" w:rsidP="0042273E">
      <w:pPr>
        <w:widowControl w:val="0"/>
        <w:tabs>
          <w:tab w:val="left" w:pos="360"/>
        </w:tabs>
        <w:rPr>
          <w:rFonts w:ascii="DokChampa" w:hAnsi="DokChampa" w:cs="DokChampa"/>
          <w:b/>
          <w:sz w:val="25"/>
          <w:szCs w:val="25"/>
        </w:rPr>
      </w:pPr>
      <w:r w:rsidRPr="00117C0B">
        <w:rPr>
          <w:rFonts w:ascii="DokChampa" w:hAnsi="DokChampa" w:cs="DokChampa"/>
          <w:b/>
          <w:sz w:val="25"/>
          <w:szCs w:val="25"/>
        </w:rPr>
        <w:t>MEDICATION</w:t>
      </w:r>
    </w:p>
    <w:p w14:paraId="02A6EB11" w14:textId="45D3F4E2" w:rsidR="008F5D36" w:rsidRDefault="0042273E" w:rsidP="008F5D36">
      <w:pPr>
        <w:rPr>
          <w:rFonts w:ascii="DokChampa" w:hAnsi="DokChampa" w:cs="DokChampa"/>
          <w:b/>
          <w:sz w:val="25"/>
          <w:szCs w:val="25"/>
          <w:u w:val="single"/>
        </w:rPr>
      </w:pPr>
      <w:r w:rsidRPr="00FE7EEF">
        <w:rPr>
          <w:rFonts w:ascii="DokChampa" w:hAnsi="DokChampa" w:cs="DokChampa"/>
          <w:sz w:val="25"/>
          <w:szCs w:val="25"/>
        </w:rPr>
        <w:lastRenderedPageBreak/>
        <w:t xml:space="preserve">School personnel may not dispense medication, </w:t>
      </w:r>
      <w:r w:rsidRPr="00E116EA">
        <w:rPr>
          <w:rFonts w:ascii="DokChampa" w:hAnsi="DokChampa" w:cs="DokChampa"/>
          <w:b/>
          <w:sz w:val="25"/>
          <w:szCs w:val="25"/>
          <w:u w:val="single"/>
        </w:rPr>
        <w:t>including aspirin or other over-the-counter</w:t>
      </w:r>
      <w:r w:rsidRPr="00FE7EEF">
        <w:rPr>
          <w:rFonts w:ascii="DokChampa" w:hAnsi="DokChampa" w:cs="DokChampa"/>
          <w:sz w:val="25"/>
          <w:szCs w:val="25"/>
        </w:rPr>
        <w:t xml:space="preserve"> </w:t>
      </w:r>
      <w:r w:rsidRPr="00E116EA">
        <w:rPr>
          <w:rFonts w:ascii="DokChampa" w:hAnsi="DokChampa" w:cs="DokChampa"/>
          <w:b/>
          <w:sz w:val="25"/>
          <w:szCs w:val="25"/>
          <w:u w:val="single"/>
        </w:rPr>
        <w:t>medications</w:t>
      </w:r>
      <w:r w:rsidRPr="00FE7EEF">
        <w:rPr>
          <w:rFonts w:ascii="DokChampa" w:hAnsi="DokChampa" w:cs="DokChampa"/>
          <w:sz w:val="25"/>
          <w:szCs w:val="25"/>
        </w:rPr>
        <w:t xml:space="preserve">.  However, if a student needs to take a required medication, a form, which requires written instructions from the doctor and parent permission, may be picked up in the office.  After the form has been completed by the doctor and submitted to the office, medication can be brought to the office in the prescription container and obtained as required.  </w:t>
      </w:r>
      <w:r w:rsidRPr="00E116EA">
        <w:rPr>
          <w:rFonts w:ascii="DokChampa" w:hAnsi="DokChampa" w:cs="DokChampa"/>
          <w:b/>
          <w:sz w:val="25"/>
          <w:szCs w:val="25"/>
          <w:u w:val="single"/>
        </w:rPr>
        <w:t>Student</w:t>
      </w:r>
      <w:r w:rsidR="00003D06" w:rsidRPr="00E116EA">
        <w:rPr>
          <w:rFonts w:ascii="DokChampa" w:hAnsi="DokChampa" w:cs="DokChampa"/>
          <w:b/>
          <w:sz w:val="25"/>
          <w:szCs w:val="25"/>
          <w:u w:val="single"/>
        </w:rPr>
        <w:t>s may not carry medication</w:t>
      </w:r>
      <w:r w:rsidR="004D2DEE" w:rsidRPr="00E116EA">
        <w:rPr>
          <w:rFonts w:ascii="DokChampa" w:hAnsi="DokChampa" w:cs="DokChampa"/>
          <w:b/>
          <w:sz w:val="25"/>
          <w:szCs w:val="25"/>
          <w:u w:val="single"/>
        </w:rPr>
        <w:t>, including over-the-counter medications.</w:t>
      </w:r>
    </w:p>
    <w:p w14:paraId="6F666D79" w14:textId="77777777" w:rsidR="00E354D3" w:rsidRPr="00FE7EEF" w:rsidRDefault="00E354D3" w:rsidP="008F5D36">
      <w:pPr>
        <w:rPr>
          <w:rFonts w:ascii="DokChampa" w:hAnsi="DokChampa" w:cs="DokChampa"/>
          <w:sz w:val="25"/>
          <w:szCs w:val="25"/>
        </w:rPr>
      </w:pPr>
    </w:p>
    <w:p w14:paraId="461DCEA9" w14:textId="47829FF6" w:rsidR="00E354D3" w:rsidRDefault="00E354D3" w:rsidP="008F5D36">
      <w:pPr>
        <w:widowControl w:val="0"/>
        <w:tabs>
          <w:tab w:val="left" w:pos="360"/>
        </w:tabs>
        <w:rPr>
          <w:rFonts w:ascii="DokChampa" w:hAnsi="DokChampa" w:cs="DokChampa"/>
          <w:b/>
          <w:sz w:val="25"/>
          <w:szCs w:val="25"/>
        </w:rPr>
      </w:pPr>
      <w:r>
        <w:rPr>
          <w:rFonts w:ascii="DokChampa" w:hAnsi="DokChampa" w:cs="DokChampa"/>
          <w:b/>
          <w:sz w:val="25"/>
          <w:szCs w:val="25"/>
        </w:rPr>
        <w:t>PARENT PORTAL</w:t>
      </w:r>
    </w:p>
    <w:p w14:paraId="793F7482" w14:textId="0EDB4960" w:rsidR="00E354D3" w:rsidRPr="00E354D3" w:rsidRDefault="00E354D3" w:rsidP="008F5D36">
      <w:pPr>
        <w:widowControl w:val="0"/>
        <w:tabs>
          <w:tab w:val="left" w:pos="360"/>
        </w:tabs>
        <w:rPr>
          <w:rFonts w:ascii="DokChampa" w:hAnsi="DokChampa" w:cs="DokChampa"/>
          <w:bCs/>
          <w:sz w:val="25"/>
          <w:szCs w:val="25"/>
        </w:rPr>
      </w:pPr>
      <w:r w:rsidRPr="00E354D3">
        <w:rPr>
          <w:rFonts w:ascii="DokChampa" w:hAnsi="DokChampa" w:cs="DokChampa"/>
          <w:bCs/>
          <w:sz w:val="25"/>
          <w:szCs w:val="25"/>
        </w:rPr>
        <w:t>Parents are encouraged to set up</w:t>
      </w:r>
      <w:r w:rsidR="00A878B8">
        <w:rPr>
          <w:rFonts w:ascii="DokChampa" w:hAnsi="DokChampa" w:cs="DokChampa"/>
          <w:bCs/>
          <w:sz w:val="25"/>
          <w:szCs w:val="25"/>
        </w:rPr>
        <w:t xml:space="preserve"> access to their Student’s account thru the Parent Portal located on the Lodi Unified School District website</w:t>
      </w:r>
      <w:r w:rsidR="008D7966">
        <w:rPr>
          <w:rFonts w:ascii="DokChampa" w:hAnsi="DokChampa" w:cs="DokChampa"/>
          <w:bCs/>
          <w:sz w:val="25"/>
          <w:szCs w:val="25"/>
        </w:rPr>
        <w:t>. We will need to have a parent email on file in order for you to access the Portal and create a password. Access to the portal will give access to update the emergency card,</w:t>
      </w:r>
      <w:r w:rsidR="00472548">
        <w:rPr>
          <w:rFonts w:ascii="DokChampa" w:hAnsi="DokChampa" w:cs="DokChampa"/>
          <w:bCs/>
          <w:sz w:val="25"/>
          <w:szCs w:val="25"/>
        </w:rPr>
        <w:t xml:space="preserve"> Student info, attendance, medical info and any online district form for school start up.</w:t>
      </w:r>
      <w:r w:rsidR="008D7966">
        <w:rPr>
          <w:rFonts w:ascii="DokChampa" w:hAnsi="DokChampa" w:cs="DokChampa"/>
          <w:bCs/>
          <w:sz w:val="25"/>
          <w:szCs w:val="25"/>
        </w:rPr>
        <w:t xml:space="preserve"> </w:t>
      </w:r>
    </w:p>
    <w:p w14:paraId="02D2F481" w14:textId="77777777" w:rsidR="00472548" w:rsidRDefault="00472548" w:rsidP="008F5D36">
      <w:pPr>
        <w:widowControl w:val="0"/>
        <w:tabs>
          <w:tab w:val="left" w:pos="360"/>
        </w:tabs>
        <w:rPr>
          <w:rFonts w:ascii="DokChampa" w:hAnsi="DokChampa" w:cs="DokChampa"/>
          <w:b/>
          <w:sz w:val="25"/>
          <w:szCs w:val="25"/>
        </w:rPr>
      </w:pPr>
    </w:p>
    <w:p w14:paraId="5894A8B1" w14:textId="0D9AB308" w:rsidR="008F5D36" w:rsidRPr="00117C0B" w:rsidRDefault="008F5D36" w:rsidP="008F5D36">
      <w:pPr>
        <w:widowControl w:val="0"/>
        <w:tabs>
          <w:tab w:val="left" w:pos="360"/>
        </w:tabs>
        <w:rPr>
          <w:rFonts w:ascii="DokChampa" w:hAnsi="DokChampa" w:cs="DokChampa"/>
          <w:b/>
          <w:sz w:val="25"/>
          <w:szCs w:val="25"/>
        </w:rPr>
      </w:pPr>
      <w:r w:rsidRPr="00117C0B">
        <w:rPr>
          <w:rFonts w:ascii="DokChampa" w:hAnsi="DokChampa" w:cs="DokChampa"/>
          <w:b/>
          <w:sz w:val="25"/>
          <w:szCs w:val="25"/>
        </w:rPr>
        <w:t>POLICY ON GANG ACTIVITY</w:t>
      </w:r>
    </w:p>
    <w:p w14:paraId="5A186D03" w14:textId="77777777" w:rsidR="008F5D36" w:rsidRPr="00FE7EEF" w:rsidRDefault="008F5D36" w:rsidP="008F5D36">
      <w:pPr>
        <w:widowControl w:val="0"/>
        <w:tabs>
          <w:tab w:val="left" w:pos="360"/>
        </w:tabs>
        <w:rPr>
          <w:rFonts w:ascii="DokChampa" w:hAnsi="DokChampa" w:cs="DokChampa"/>
          <w:sz w:val="25"/>
          <w:szCs w:val="25"/>
        </w:rPr>
      </w:pPr>
      <w:r w:rsidRPr="00FE7EEF">
        <w:rPr>
          <w:rFonts w:ascii="DokChampa" w:hAnsi="DokChampa" w:cs="DokChampa"/>
          <w:sz w:val="25"/>
          <w:szCs w:val="25"/>
        </w:rPr>
        <w:t xml:space="preserve">The Lodi Unified School District believes gang activity is dangerous and is in opposition to the health and safety of our children.  Wearing or carrying any clothing or symbol that denotes gang activity is prohibited on school grounds and at school activities, both on and off campus.  </w:t>
      </w:r>
      <w:r w:rsidRPr="00E116EA">
        <w:rPr>
          <w:rFonts w:ascii="DokChampa" w:hAnsi="DokChampa" w:cs="DokChampa"/>
          <w:b/>
          <w:sz w:val="25"/>
          <w:szCs w:val="25"/>
          <w:u w:val="single"/>
        </w:rPr>
        <w:t>Prohibited items of clothing or symbols include, but are not limited to any item of clothing, jewelry, accessory, notebook or symbol which by the nature of its color, design, arrangement, representation, trademark or any other attribute, denotes membership in a gang or any other group which advocates drug use or disruptive behavior.</w:t>
      </w:r>
      <w:r w:rsidRPr="00FE7EEF">
        <w:rPr>
          <w:rFonts w:ascii="DokChampa" w:hAnsi="DokChampa" w:cs="DokChampa"/>
          <w:sz w:val="25"/>
          <w:szCs w:val="25"/>
        </w:rPr>
        <w:t xml:space="preserve">  The Principal shall apply this policy as the need arises at individual school sites.</w:t>
      </w:r>
    </w:p>
    <w:p w14:paraId="761AED58" w14:textId="77777777" w:rsidR="008F5D36" w:rsidRPr="00FE7EEF" w:rsidRDefault="008F5D36" w:rsidP="008F5D36">
      <w:pPr>
        <w:widowControl w:val="0"/>
        <w:tabs>
          <w:tab w:val="left" w:pos="360"/>
        </w:tabs>
        <w:rPr>
          <w:rFonts w:ascii="DokChampa" w:hAnsi="DokChampa" w:cs="DokChampa"/>
          <w:sz w:val="25"/>
          <w:szCs w:val="25"/>
        </w:rPr>
      </w:pPr>
    </w:p>
    <w:p w14:paraId="02104055" w14:textId="77777777" w:rsidR="008F5D36" w:rsidRPr="00117C0B" w:rsidRDefault="008F5D36" w:rsidP="008F5D36">
      <w:pPr>
        <w:rPr>
          <w:rFonts w:ascii="DokChampa" w:hAnsi="DokChampa" w:cs="DokChampa"/>
          <w:b/>
          <w:sz w:val="25"/>
          <w:szCs w:val="25"/>
        </w:rPr>
      </w:pPr>
      <w:r w:rsidRPr="00117C0B">
        <w:rPr>
          <w:rFonts w:ascii="DokChampa" w:hAnsi="DokChampa" w:cs="DokChampa"/>
          <w:b/>
          <w:noProof/>
          <w:sz w:val="25"/>
          <w:szCs w:val="25"/>
        </w:rPr>
        <w:drawing>
          <wp:anchor distT="0" distB="0" distL="114300" distR="114300" simplePos="0" relativeHeight="251667456" behindDoc="1" locked="0" layoutInCell="1" allowOverlap="1" wp14:anchorId="2AE2A79C" wp14:editId="5444C2BE">
            <wp:simplePos x="0" y="0"/>
            <wp:positionH relativeFrom="column">
              <wp:posOffset>162560</wp:posOffset>
            </wp:positionH>
            <wp:positionV relativeFrom="paragraph">
              <wp:posOffset>28575</wp:posOffset>
            </wp:positionV>
            <wp:extent cx="571500" cy="800100"/>
            <wp:effectExtent l="0" t="0" r="0" b="0"/>
            <wp:wrapTight wrapText="bothSides">
              <wp:wrapPolygon edited="0">
                <wp:start x="0" y="0"/>
                <wp:lineTo x="0" y="21086"/>
                <wp:lineTo x="20880" y="21086"/>
                <wp:lineTo x="20880" y="0"/>
                <wp:lineTo x="0" y="0"/>
              </wp:wrapPolygon>
            </wp:wrapTight>
            <wp:docPr id="9" name="Picture 9" descr="elated im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ated image">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C0B">
        <w:rPr>
          <w:rFonts w:ascii="DokChampa" w:hAnsi="DokChampa" w:cs="DokChampa"/>
          <w:b/>
          <w:sz w:val="25"/>
          <w:szCs w:val="25"/>
        </w:rPr>
        <w:t>PHONE MESSAGES</w:t>
      </w:r>
    </w:p>
    <w:p w14:paraId="4480BDFE" w14:textId="77777777" w:rsidR="008F5D36" w:rsidRDefault="008F5D36" w:rsidP="008F5D36">
      <w:pPr>
        <w:widowControl w:val="0"/>
        <w:tabs>
          <w:tab w:val="left" w:pos="360"/>
        </w:tabs>
        <w:rPr>
          <w:rFonts w:ascii="DokChampa" w:hAnsi="DokChampa" w:cs="DokChampa"/>
          <w:sz w:val="25"/>
          <w:szCs w:val="25"/>
        </w:rPr>
      </w:pPr>
      <w:r w:rsidRPr="00FE7EEF">
        <w:rPr>
          <w:rFonts w:ascii="DokChampa" w:hAnsi="DokChampa" w:cs="DokChampa"/>
          <w:sz w:val="25"/>
          <w:szCs w:val="25"/>
        </w:rPr>
        <w:t xml:space="preserve">To preserve the integrity of the learning environment, class instruction will </w:t>
      </w:r>
      <w:r w:rsidRPr="00B307A9">
        <w:rPr>
          <w:rFonts w:ascii="DokChampa" w:hAnsi="DokChampa" w:cs="DokChampa"/>
          <w:b/>
          <w:sz w:val="25"/>
          <w:szCs w:val="25"/>
          <w:u w:val="single"/>
        </w:rPr>
        <w:t>not</w:t>
      </w:r>
      <w:r w:rsidRPr="00B307A9">
        <w:rPr>
          <w:rFonts w:ascii="DokChampa" w:hAnsi="DokChampa" w:cs="DokChampa"/>
          <w:b/>
          <w:sz w:val="25"/>
          <w:szCs w:val="25"/>
        </w:rPr>
        <w:t xml:space="preserve"> </w:t>
      </w:r>
      <w:r w:rsidRPr="00FE7EEF">
        <w:rPr>
          <w:rFonts w:ascii="DokChampa" w:hAnsi="DokChampa" w:cs="DokChampa"/>
          <w:sz w:val="25"/>
          <w:szCs w:val="25"/>
        </w:rPr>
        <w:t>be interrupted for routine matters.  The office cannot deliver phone messages to students except for a family emergency.  Please communicate necessary information to your child before he/</w:t>
      </w:r>
      <w:r w:rsidR="00117C0B">
        <w:rPr>
          <w:rFonts w:ascii="DokChampa" w:hAnsi="DokChampa" w:cs="DokChampa"/>
          <w:sz w:val="25"/>
          <w:szCs w:val="25"/>
        </w:rPr>
        <w:t>she leaves for school.</w:t>
      </w:r>
    </w:p>
    <w:p w14:paraId="1A058D33" w14:textId="77777777" w:rsidR="00B307A9" w:rsidRPr="00117C0B" w:rsidRDefault="00B307A9" w:rsidP="00B307A9">
      <w:pPr>
        <w:widowControl w:val="0"/>
        <w:tabs>
          <w:tab w:val="left" w:pos="360"/>
        </w:tabs>
        <w:rPr>
          <w:rFonts w:ascii="DokChampa" w:hAnsi="DokChampa" w:cs="DokChampa"/>
          <w:b/>
          <w:sz w:val="25"/>
          <w:szCs w:val="25"/>
        </w:rPr>
      </w:pPr>
      <w:r w:rsidRPr="00117C0B">
        <w:rPr>
          <w:rFonts w:ascii="DokChampa" w:hAnsi="DokChampa" w:cs="DokChampa"/>
          <w:b/>
          <w:sz w:val="25"/>
          <w:szCs w:val="25"/>
        </w:rPr>
        <w:lastRenderedPageBreak/>
        <w:t>TELEPHONE USE</w:t>
      </w:r>
    </w:p>
    <w:p w14:paraId="6206926D" w14:textId="77777777" w:rsidR="00B307A9" w:rsidRPr="00FE7EEF" w:rsidRDefault="00B307A9" w:rsidP="00B307A9">
      <w:pPr>
        <w:rPr>
          <w:rFonts w:ascii="DokChampa" w:hAnsi="DokChampa" w:cs="DokChampa"/>
          <w:sz w:val="25"/>
          <w:szCs w:val="25"/>
        </w:rPr>
      </w:pPr>
      <w:r w:rsidRPr="00FE7EEF">
        <w:rPr>
          <w:rFonts w:ascii="DokChampa" w:hAnsi="DokChampa" w:cs="DokChampa"/>
          <w:sz w:val="25"/>
          <w:szCs w:val="25"/>
        </w:rPr>
        <w:t xml:space="preserve">Students may only use the office phone in an emergency with the permission of a staff member.  </w:t>
      </w:r>
      <w:r w:rsidRPr="00FE7EEF">
        <w:rPr>
          <w:rFonts w:ascii="DokChampa" w:hAnsi="DokChampa" w:cs="DokChampa"/>
          <w:sz w:val="25"/>
          <w:szCs w:val="25"/>
          <w:u w:val="single"/>
        </w:rPr>
        <w:t>Phone usage is permitted 15 minutes after school is dismissed.</w:t>
      </w:r>
      <w:r w:rsidRPr="00FE7EEF">
        <w:rPr>
          <w:rFonts w:ascii="DokChampa" w:hAnsi="DokChampa" w:cs="DokChampa"/>
          <w:sz w:val="25"/>
          <w:szCs w:val="25"/>
        </w:rPr>
        <w:t xml:space="preserve">  </w:t>
      </w:r>
      <w:r w:rsidR="00003D06">
        <w:rPr>
          <w:rFonts w:ascii="DokChampa" w:hAnsi="DokChampa" w:cs="DokChampa"/>
          <w:sz w:val="25"/>
          <w:szCs w:val="25"/>
        </w:rPr>
        <w:t>Students</w:t>
      </w:r>
      <w:r w:rsidRPr="00FE7EEF">
        <w:rPr>
          <w:rFonts w:ascii="DokChampa" w:hAnsi="DokChampa" w:cs="DokChampa"/>
          <w:sz w:val="25"/>
          <w:szCs w:val="25"/>
        </w:rPr>
        <w:t xml:space="preserve"> should make arrangements before leaving home for pickup by parents during rainy weather or to stay late for after-school activities.  This will eliminate unnecessary phone calls.</w:t>
      </w:r>
    </w:p>
    <w:p w14:paraId="312C4294" w14:textId="77777777" w:rsidR="00B307A9" w:rsidRPr="00FE7EEF" w:rsidRDefault="00B307A9" w:rsidP="008F5D36">
      <w:pPr>
        <w:widowControl w:val="0"/>
        <w:tabs>
          <w:tab w:val="left" w:pos="360"/>
        </w:tabs>
        <w:rPr>
          <w:rFonts w:ascii="DokChampa" w:hAnsi="DokChampa" w:cs="DokChampa"/>
          <w:sz w:val="25"/>
          <w:szCs w:val="25"/>
        </w:rPr>
      </w:pPr>
    </w:p>
    <w:p w14:paraId="0A02FF96" w14:textId="77777777" w:rsidR="008F5D36" w:rsidRPr="00FE7EEF" w:rsidRDefault="008F5D36" w:rsidP="008F5D36">
      <w:pPr>
        <w:rPr>
          <w:rFonts w:ascii="DokChampa" w:hAnsi="DokChampa" w:cs="DokChampa"/>
          <w:sz w:val="25"/>
          <w:szCs w:val="25"/>
        </w:rPr>
      </w:pPr>
      <w:r w:rsidRPr="00FE7EEF">
        <w:rPr>
          <w:rFonts w:ascii="DokChampa" w:hAnsi="DokChampa" w:cs="DokChampa"/>
          <w:noProof/>
          <w:sz w:val="25"/>
          <w:szCs w:val="25"/>
        </w:rPr>
        <w:drawing>
          <wp:anchor distT="0" distB="0" distL="114300" distR="114300" simplePos="0" relativeHeight="251668480" behindDoc="1" locked="0" layoutInCell="1" allowOverlap="1" wp14:anchorId="6CEFE044" wp14:editId="497B8A76">
            <wp:simplePos x="0" y="0"/>
            <wp:positionH relativeFrom="column">
              <wp:posOffset>0</wp:posOffset>
            </wp:positionH>
            <wp:positionV relativeFrom="paragraph">
              <wp:posOffset>0</wp:posOffset>
            </wp:positionV>
            <wp:extent cx="923925" cy="895350"/>
            <wp:effectExtent l="0" t="0" r="9525" b="0"/>
            <wp:wrapTight wrapText="bothSides">
              <wp:wrapPolygon edited="0">
                <wp:start x="12470" y="460"/>
                <wp:lineTo x="2672" y="1379"/>
                <wp:lineTo x="445" y="2757"/>
                <wp:lineTo x="0" y="18843"/>
                <wp:lineTo x="12025" y="20681"/>
                <wp:lineTo x="14697" y="20681"/>
                <wp:lineTo x="21377" y="19762"/>
                <wp:lineTo x="19596" y="16085"/>
                <wp:lineTo x="20932" y="12409"/>
                <wp:lineTo x="21377" y="5055"/>
                <wp:lineTo x="20041" y="3217"/>
                <wp:lineTo x="16033" y="460"/>
                <wp:lineTo x="12470" y="460"/>
              </wp:wrapPolygon>
            </wp:wrapTight>
            <wp:docPr id="8" name="Picture 8" descr="http://woelem.wonecks.net/files/2013/01/report-card-qepttm.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oelem.wonecks.net/files/2013/01/report-card-qepttm.gif">
                      <a:hlinkClick r:id="rId22"/>
                    </pic:cNvPr>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9239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3CC79" w14:textId="77777777" w:rsidR="008F5D36" w:rsidRPr="00117C0B" w:rsidRDefault="008F5D36" w:rsidP="008F5D36">
      <w:pPr>
        <w:widowControl w:val="0"/>
        <w:tabs>
          <w:tab w:val="left" w:pos="360"/>
        </w:tabs>
        <w:rPr>
          <w:rFonts w:ascii="DokChampa" w:hAnsi="DokChampa" w:cs="DokChampa"/>
          <w:b/>
          <w:sz w:val="25"/>
          <w:szCs w:val="25"/>
        </w:rPr>
      </w:pPr>
      <w:r w:rsidRPr="00117C0B">
        <w:rPr>
          <w:rFonts w:ascii="DokChampa" w:hAnsi="DokChampa" w:cs="DokChampa"/>
          <w:b/>
          <w:sz w:val="25"/>
          <w:szCs w:val="25"/>
        </w:rPr>
        <w:t>PROGRESS REPORT/REPORT CARDS</w:t>
      </w:r>
    </w:p>
    <w:p w14:paraId="02981387" w14:textId="77777777" w:rsidR="008F5D36" w:rsidRPr="00FE7EEF" w:rsidRDefault="008F5D36" w:rsidP="008F5D36">
      <w:pPr>
        <w:widowControl w:val="0"/>
        <w:tabs>
          <w:tab w:val="left" w:pos="360"/>
        </w:tabs>
        <w:rPr>
          <w:rFonts w:ascii="DokChampa" w:hAnsi="DokChampa" w:cs="DokChampa"/>
          <w:sz w:val="25"/>
          <w:szCs w:val="25"/>
        </w:rPr>
      </w:pPr>
      <w:r w:rsidRPr="00FE7EEF">
        <w:rPr>
          <w:rFonts w:ascii="DokChampa" w:hAnsi="DokChampa" w:cs="DokChampa"/>
          <w:sz w:val="25"/>
          <w:szCs w:val="25"/>
        </w:rPr>
        <w:t xml:space="preserve">Parents can help students to be successful by reviewing homework and checking progress reports. Report cards are sent home with students the Wednesday before the last day of the quarter. </w:t>
      </w:r>
    </w:p>
    <w:p w14:paraId="1F31E628" w14:textId="77777777" w:rsidR="008F5D36" w:rsidRPr="00117C0B" w:rsidRDefault="00117C0B" w:rsidP="008F5D36">
      <w:pPr>
        <w:widowControl w:val="0"/>
        <w:tabs>
          <w:tab w:val="left" w:pos="360"/>
        </w:tabs>
        <w:rPr>
          <w:rFonts w:ascii="DokChampa" w:hAnsi="DokChampa" w:cs="DokChampa"/>
          <w:b/>
          <w:sz w:val="25"/>
          <w:szCs w:val="25"/>
        </w:rPr>
      </w:pPr>
      <w:r w:rsidRPr="00117C0B">
        <w:rPr>
          <w:rFonts w:ascii="DokChampa" w:hAnsi="DokChampa" w:cs="DokChampa"/>
          <w:b/>
          <w:sz w:val="25"/>
          <w:szCs w:val="25"/>
        </w:rPr>
        <w:t xml:space="preserve">RACIAL, </w:t>
      </w:r>
      <w:r w:rsidR="008F5D36" w:rsidRPr="00117C0B">
        <w:rPr>
          <w:rFonts w:ascii="DokChampa" w:hAnsi="DokChampa" w:cs="DokChampa"/>
          <w:b/>
          <w:sz w:val="25"/>
          <w:szCs w:val="25"/>
        </w:rPr>
        <w:t>SEXUAL, ETHNIC, DISABILITY, RELIGIOUS, HARASSMENT AND VIOLENCE POLICY</w:t>
      </w:r>
    </w:p>
    <w:p w14:paraId="58574447" w14:textId="77777777" w:rsidR="008F5D36" w:rsidRPr="00FE7EEF" w:rsidRDefault="008F5D36" w:rsidP="008F5D36">
      <w:pPr>
        <w:widowControl w:val="0"/>
        <w:tabs>
          <w:tab w:val="left" w:pos="360"/>
        </w:tabs>
        <w:rPr>
          <w:rFonts w:ascii="DokChampa" w:hAnsi="DokChampa" w:cs="DokChampa"/>
          <w:sz w:val="25"/>
          <w:szCs w:val="25"/>
        </w:rPr>
      </w:pPr>
      <w:r w:rsidRPr="00FE7EEF">
        <w:rPr>
          <w:rFonts w:ascii="DokChampa" w:hAnsi="DokChampa" w:cs="DokChampa"/>
          <w:sz w:val="25"/>
          <w:szCs w:val="25"/>
        </w:rPr>
        <w:t>It is the policy of Lodi Unified School District that racial, sexual; disability, religious/ethnic harassment and violence will not be tolerated under any circumstances. We firmly believe that all persons are to be tolerated under any circumstances. We firmly believe that all persons are to be treated with respect and dignity. Harassment and violent incidents will be responded to in a manner that effectively deters future incidents. Racial, sexual, disability, religious/ethnic harassment and violence refers to unwelcome and unwanted behavior related to sex, race, religion, or ethnic group that makes the recipient feel afraid, embarrassed, helpless, angry or unsafe or upsets the recipient to the point that he/she cannot learn, cannot teach or be effective at school or at his/her job.</w:t>
      </w:r>
    </w:p>
    <w:p w14:paraId="26E34E08" w14:textId="0D3A15F8" w:rsidR="008F5D36" w:rsidRPr="00FE7EEF" w:rsidRDefault="008F5D36" w:rsidP="00F00F45">
      <w:pPr>
        <w:rPr>
          <w:rFonts w:ascii="DokChampa" w:hAnsi="DokChampa" w:cs="DokChampa"/>
          <w:sz w:val="25"/>
          <w:szCs w:val="25"/>
        </w:rPr>
      </w:pPr>
      <w:r w:rsidRPr="00FE7EEF">
        <w:rPr>
          <w:rFonts w:ascii="DokChampa" w:hAnsi="DokChampa" w:cs="DokChampa"/>
          <w:sz w:val="25"/>
          <w:szCs w:val="25"/>
        </w:rPr>
        <w:t>Harassment and violence is prohibited between staff members,</w:t>
      </w:r>
      <w:r w:rsidR="009D1ECE">
        <w:rPr>
          <w:rFonts w:ascii="DokChampa" w:hAnsi="DokChampa" w:cs="DokChampa"/>
          <w:sz w:val="25"/>
          <w:szCs w:val="25"/>
        </w:rPr>
        <w:t xml:space="preserve"> </w:t>
      </w:r>
      <w:r w:rsidRPr="00FE7EEF">
        <w:rPr>
          <w:rFonts w:ascii="DokChampa" w:hAnsi="DokChampa" w:cs="DokChampa"/>
          <w:sz w:val="25"/>
          <w:szCs w:val="25"/>
        </w:rPr>
        <w:t>and students, between students, and from members of the public directed at students or staff on school property or at school-spo</w:t>
      </w:r>
      <w:r w:rsidR="00F00F45">
        <w:rPr>
          <w:rFonts w:ascii="DokChampa" w:hAnsi="DokChampa" w:cs="DokChampa"/>
          <w:sz w:val="25"/>
          <w:szCs w:val="25"/>
        </w:rPr>
        <w:t xml:space="preserve">nsored events. Some examples of </w:t>
      </w:r>
      <w:r w:rsidRPr="00FE7EEF">
        <w:rPr>
          <w:rFonts w:ascii="DokChampa" w:hAnsi="DokChampa" w:cs="DokChampa"/>
          <w:sz w:val="25"/>
          <w:szCs w:val="25"/>
        </w:rPr>
        <w:t>harassment and violence may include, but are not limited to: unwelcome patting, pinching, or physical contact; obscene gesturing or calling someone gay; ethnic or racial slurs; or threats, insults, or assaults against someone due to their sex, race, religion, ethnic group or appearance. If a staff member or student fee</w:t>
      </w:r>
      <w:r w:rsidR="00E70224" w:rsidRPr="00FE7EEF">
        <w:rPr>
          <w:rFonts w:ascii="DokChampa" w:hAnsi="DokChampa" w:cs="DokChampa"/>
          <w:sz w:val="25"/>
          <w:szCs w:val="25"/>
        </w:rPr>
        <w:t>ls that his/ her emotional well-</w:t>
      </w:r>
      <w:r w:rsidRPr="00FE7EEF">
        <w:rPr>
          <w:rFonts w:ascii="DokChampa" w:hAnsi="DokChampa" w:cs="DokChampa"/>
          <w:sz w:val="25"/>
          <w:szCs w:val="25"/>
        </w:rPr>
        <w:t xml:space="preserve">being, his/ her sense of a safety and security or sense of self-worth is being affected by such conduct, a complaint should be filed by </w:t>
      </w:r>
      <w:r w:rsidRPr="00FE7EEF">
        <w:rPr>
          <w:rFonts w:ascii="DokChampa" w:hAnsi="DokChampa" w:cs="DokChampa"/>
          <w:sz w:val="25"/>
          <w:szCs w:val="25"/>
        </w:rPr>
        <w:lastRenderedPageBreak/>
        <w:t>contacting his/her school principal or by calling the District Officer for Complaint Investigation.</w:t>
      </w:r>
    </w:p>
    <w:p w14:paraId="79355481" w14:textId="77777777" w:rsidR="008F5D36" w:rsidRPr="00FE7EEF" w:rsidRDefault="008F5D36" w:rsidP="008F5D36">
      <w:pPr>
        <w:widowControl w:val="0"/>
        <w:tabs>
          <w:tab w:val="left" w:pos="360"/>
        </w:tabs>
        <w:rPr>
          <w:rFonts w:ascii="DokChampa" w:hAnsi="DokChampa" w:cs="DokChampa"/>
          <w:sz w:val="25"/>
          <w:szCs w:val="25"/>
        </w:rPr>
      </w:pPr>
    </w:p>
    <w:p w14:paraId="0DF7E3A2" w14:textId="77777777" w:rsidR="008F5D36" w:rsidRPr="00117C0B" w:rsidRDefault="008F5D36" w:rsidP="008F5D36">
      <w:pPr>
        <w:widowControl w:val="0"/>
        <w:tabs>
          <w:tab w:val="left" w:pos="360"/>
        </w:tabs>
        <w:rPr>
          <w:rFonts w:ascii="DokChampa" w:hAnsi="DokChampa" w:cs="DokChampa"/>
          <w:b/>
          <w:sz w:val="25"/>
          <w:szCs w:val="25"/>
        </w:rPr>
      </w:pPr>
      <w:r w:rsidRPr="00117C0B">
        <w:rPr>
          <w:rFonts w:ascii="DokChampa" w:hAnsi="DokChampa" w:cs="DokChampa"/>
          <w:b/>
          <w:noProof/>
          <w:sz w:val="25"/>
          <w:szCs w:val="25"/>
        </w:rPr>
        <w:drawing>
          <wp:anchor distT="0" distB="0" distL="114300" distR="114300" simplePos="0" relativeHeight="251670528" behindDoc="1" locked="0" layoutInCell="1" allowOverlap="1" wp14:anchorId="237BB127" wp14:editId="5B47E84D">
            <wp:simplePos x="0" y="0"/>
            <wp:positionH relativeFrom="column">
              <wp:posOffset>0</wp:posOffset>
            </wp:positionH>
            <wp:positionV relativeFrom="paragraph">
              <wp:posOffset>-8890</wp:posOffset>
            </wp:positionV>
            <wp:extent cx="781050" cy="657225"/>
            <wp:effectExtent l="0" t="0" r="0" b="9525"/>
            <wp:wrapTight wrapText="bothSides">
              <wp:wrapPolygon edited="0">
                <wp:start x="12644" y="0"/>
                <wp:lineTo x="0" y="8139"/>
                <wp:lineTo x="0" y="11270"/>
                <wp:lineTo x="4215" y="20035"/>
                <wp:lineTo x="5268" y="21287"/>
                <wp:lineTo x="7902" y="21287"/>
                <wp:lineTo x="21073" y="10643"/>
                <wp:lineTo x="21073" y="1252"/>
                <wp:lineTo x="15278" y="0"/>
                <wp:lineTo x="12644" y="0"/>
              </wp:wrapPolygon>
            </wp:wrapTight>
            <wp:docPr id="10" name="Picture 10" descr="BU00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00526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810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C0B">
        <w:rPr>
          <w:rFonts w:ascii="DokChampa" w:hAnsi="DokChampa" w:cs="DokChampa"/>
          <w:b/>
          <w:sz w:val="25"/>
          <w:szCs w:val="25"/>
        </w:rPr>
        <w:t>STUDENT HANDBOOK/PLANNER</w:t>
      </w:r>
    </w:p>
    <w:p w14:paraId="79E4809C" w14:textId="59116CBA" w:rsidR="008F5D36" w:rsidRPr="00FE7EEF" w:rsidRDefault="008F5D36" w:rsidP="008F5D36">
      <w:pPr>
        <w:widowControl w:val="0"/>
        <w:tabs>
          <w:tab w:val="left" w:pos="360"/>
        </w:tabs>
        <w:rPr>
          <w:rFonts w:ascii="DokChampa" w:hAnsi="DokChampa" w:cs="DokChampa"/>
          <w:sz w:val="25"/>
          <w:szCs w:val="25"/>
        </w:rPr>
      </w:pPr>
      <w:r w:rsidRPr="00FE7EEF">
        <w:rPr>
          <w:rFonts w:ascii="DokChampa" w:hAnsi="DokChampa" w:cs="DokChampa"/>
          <w:sz w:val="25"/>
          <w:szCs w:val="25"/>
        </w:rPr>
        <w:t xml:space="preserve">All </w:t>
      </w:r>
      <w:r w:rsidR="00F60076">
        <w:rPr>
          <w:rFonts w:ascii="DokChampa" w:hAnsi="DokChampa" w:cs="DokChampa"/>
          <w:sz w:val="25"/>
          <w:szCs w:val="25"/>
        </w:rPr>
        <w:t>4th</w:t>
      </w:r>
      <w:r w:rsidR="00B307A9">
        <w:rPr>
          <w:rFonts w:ascii="DokChampa" w:hAnsi="DokChampa" w:cs="DokChampa"/>
          <w:sz w:val="25"/>
          <w:szCs w:val="25"/>
        </w:rPr>
        <w:t>-6</w:t>
      </w:r>
      <w:r w:rsidR="00B307A9" w:rsidRPr="00B307A9">
        <w:rPr>
          <w:rFonts w:ascii="DokChampa" w:hAnsi="DokChampa" w:cs="DokChampa"/>
          <w:sz w:val="25"/>
          <w:szCs w:val="25"/>
          <w:vertAlign w:val="superscript"/>
        </w:rPr>
        <w:t>th</w:t>
      </w:r>
      <w:r w:rsidR="00B307A9">
        <w:rPr>
          <w:rFonts w:ascii="DokChampa" w:hAnsi="DokChampa" w:cs="DokChampa"/>
          <w:sz w:val="25"/>
          <w:szCs w:val="25"/>
        </w:rPr>
        <w:t xml:space="preserve"> grades students will</w:t>
      </w:r>
      <w:r w:rsidR="00E70224" w:rsidRPr="00FE7EEF">
        <w:rPr>
          <w:rFonts w:ascii="DokChampa" w:hAnsi="DokChampa" w:cs="DokChampa"/>
          <w:sz w:val="25"/>
          <w:szCs w:val="25"/>
        </w:rPr>
        <w:t xml:space="preserve"> receive a year-</w:t>
      </w:r>
      <w:r w:rsidRPr="00FE7EEF">
        <w:rPr>
          <w:rFonts w:ascii="DokChampa" w:hAnsi="DokChampa" w:cs="DokChampa"/>
          <w:sz w:val="25"/>
          <w:szCs w:val="25"/>
        </w:rPr>
        <w:t xml:space="preserve">long </w:t>
      </w:r>
      <w:r w:rsidRPr="00FE7EEF">
        <w:rPr>
          <w:rFonts w:ascii="DokChampa" w:hAnsi="DokChampa" w:cs="DokChampa"/>
          <w:i/>
          <w:sz w:val="25"/>
          <w:szCs w:val="25"/>
        </w:rPr>
        <w:t>Student Planner</w:t>
      </w:r>
      <w:r w:rsidRPr="00FE7EEF">
        <w:rPr>
          <w:rFonts w:ascii="DokChampa" w:hAnsi="DokChampa" w:cs="DokChampa"/>
          <w:sz w:val="25"/>
          <w:szCs w:val="25"/>
        </w:rPr>
        <w:t xml:space="preserve"> to be kept in the front of their</w:t>
      </w:r>
      <w:r w:rsidR="00B307A9">
        <w:rPr>
          <w:rFonts w:ascii="DokChampa" w:hAnsi="DokChampa" w:cs="DokChampa"/>
          <w:sz w:val="25"/>
          <w:szCs w:val="25"/>
        </w:rPr>
        <w:t xml:space="preserve"> binders. </w:t>
      </w:r>
      <w:r w:rsidRPr="00FE7EEF">
        <w:rPr>
          <w:rFonts w:ascii="DokChampa" w:hAnsi="DokChampa" w:cs="DokChampa"/>
          <w:sz w:val="25"/>
          <w:szCs w:val="25"/>
        </w:rPr>
        <w:t xml:space="preserve">It is an essential tool for time management and organization of learning tasks.  The student handbook is printed in the front of the planner.  It is important that students and parents be familiar with the information provided in the handbook.  </w:t>
      </w:r>
    </w:p>
    <w:p w14:paraId="4E26DACE" w14:textId="77777777" w:rsidR="008F5D36" w:rsidRPr="00117C0B" w:rsidRDefault="008F5D36" w:rsidP="008F5D36">
      <w:pPr>
        <w:widowControl w:val="0"/>
        <w:tabs>
          <w:tab w:val="left" w:pos="360"/>
        </w:tabs>
        <w:rPr>
          <w:rFonts w:ascii="DokChampa" w:hAnsi="DokChampa" w:cs="DokChampa"/>
          <w:b/>
          <w:sz w:val="25"/>
          <w:szCs w:val="25"/>
        </w:rPr>
      </w:pPr>
      <w:r w:rsidRPr="00117C0B">
        <w:rPr>
          <w:rFonts w:ascii="DokChampa" w:hAnsi="DokChampa" w:cs="DokChampa"/>
          <w:b/>
          <w:sz w:val="25"/>
          <w:szCs w:val="25"/>
        </w:rPr>
        <w:t>STUDENTS ON CAMPUS AFTER SCHOOL</w:t>
      </w:r>
    </w:p>
    <w:p w14:paraId="43A4EDAC" w14:textId="4E9490A6" w:rsidR="008F5D36" w:rsidRPr="00FE7EEF" w:rsidRDefault="008F5D36" w:rsidP="008F5D36">
      <w:pPr>
        <w:widowControl w:val="0"/>
        <w:tabs>
          <w:tab w:val="left" w:pos="360"/>
        </w:tabs>
        <w:rPr>
          <w:rFonts w:ascii="DokChampa" w:hAnsi="DokChampa" w:cs="DokChampa"/>
          <w:sz w:val="25"/>
          <w:szCs w:val="25"/>
        </w:rPr>
      </w:pPr>
      <w:r w:rsidRPr="00FE7EEF">
        <w:rPr>
          <w:rFonts w:ascii="DokChampa" w:hAnsi="DokChampa" w:cs="DokChampa"/>
          <w:sz w:val="25"/>
          <w:szCs w:val="25"/>
        </w:rPr>
        <w:t>Students are expected to leave campus immediately after school except for</w:t>
      </w:r>
      <w:r w:rsidR="00B526EA">
        <w:rPr>
          <w:rFonts w:ascii="DokChampa" w:hAnsi="DokChampa" w:cs="DokChampa"/>
          <w:sz w:val="25"/>
          <w:szCs w:val="25"/>
        </w:rPr>
        <w:t xml:space="preserve"> </w:t>
      </w:r>
      <w:r w:rsidRPr="00FE7EEF">
        <w:rPr>
          <w:rFonts w:ascii="DokChampa" w:hAnsi="DokChampa" w:cs="DokChampa"/>
          <w:sz w:val="25"/>
          <w:szCs w:val="25"/>
        </w:rPr>
        <w:t xml:space="preserve">appointments with teachers or participation in an after school activity.  Students waiting for the bus must wait in the front of the school.  </w:t>
      </w:r>
    </w:p>
    <w:p w14:paraId="293EBB59" w14:textId="77777777" w:rsidR="008F5D36" w:rsidRPr="00117C0B" w:rsidRDefault="008F5D36" w:rsidP="008F5D36">
      <w:pPr>
        <w:widowControl w:val="0"/>
        <w:tabs>
          <w:tab w:val="left" w:pos="360"/>
        </w:tabs>
        <w:rPr>
          <w:rFonts w:ascii="DokChampa" w:hAnsi="DokChampa" w:cs="DokChampa"/>
          <w:b/>
          <w:sz w:val="25"/>
          <w:szCs w:val="25"/>
        </w:rPr>
      </w:pPr>
      <w:r w:rsidRPr="00117C0B">
        <w:rPr>
          <w:rFonts w:ascii="DokChampa" w:hAnsi="DokChampa" w:cs="DokChampa"/>
          <w:b/>
          <w:sz w:val="25"/>
          <w:szCs w:val="25"/>
        </w:rPr>
        <w:t>STUDENT SEARCH AND SEIZURE LUSD Policy 5145.12</w:t>
      </w:r>
    </w:p>
    <w:p w14:paraId="66A61355" w14:textId="77777777" w:rsidR="00117C0B" w:rsidRDefault="008F5D36" w:rsidP="008F5D36">
      <w:pPr>
        <w:widowControl w:val="0"/>
        <w:tabs>
          <w:tab w:val="left" w:pos="360"/>
        </w:tabs>
        <w:rPr>
          <w:rFonts w:ascii="DokChampa" w:hAnsi="DokChampa" w:cs="DokChampa"/>
          <w:sz w:val="25"/>
          <w:szCs w:val="25"/>
        </w:rPr>
      </w:pPr>
      <w:r w:rsidRPr="00FE7EEF">
        <w:rPr>
          <w:rFonts w:ascii="DokChampa" w:hAnsi="DokChampa" w:cs="DokChampa"/>
          <w:sz w:val="25"/>
          <w:szCs w:val="25"/>
        </w:rPr>
        <w:t>The Board of Education is committed to maintaining an environment for students and staff, which is safe and conducive, to learning and working. The Board of Education recognizes that incidents may occur which jeopardize the health, safety, and welfare of students and staff, which necessitate the search, and seizure of students and their property by school officials. School officials may search students and their property when there are reasonable grounds or suspicion that the search will uncover evidence that the student is violating the law or rules of the school. The Board of Education urges that good judgment, and common sense be exercised in all cases of search and seizure. Searches for the location of controlled substances (including substances represented as illegal substances), alcohol, beverages, intoxicants of any kind, firearms, knives, explosives, dangerous objects, drug paraphernalia, poisons, and stolen or missing properties are regarded as reasonable purposes for inspection by the school personnel. Inspections may be unannounced and may be made at the discretion of the Superintendent or a designee. Students and employees shall be informed of this policy at the beginning of each school year.</w:t>
      </w:r>
    </w:p>
    <w:p w14:paraId="0C408118" w14:textId="77777777" w:rsidR="008F5D36" w:rsidRPr="00FE7EEF" w:rsidRDefault="008F5D36" w:rsidP="008F5D36">
      <w:pPr>
        <w:rPr>
          <w:rFonts w:ascii="DokChampa" w:hAnsi="DokChampa" w:cs="DokChampa"/>
          <w:sz w:val="25"/>
          <w:szCs w:val="25"/>
        </w:rPr>
      </w:pPr>
      <w:r w:rsidRPr="00FE7EEF">
        <w:rPr>
          <w:rFonts w:ascii="DokChampa" w:hAnsi="DokChampa" w:cs="DokChampa"/>
          <w:noProof/>
          <w:sz w:val="25"/>
          <w:szCs w:val="25"/>
        </w:rPr>
        <w:lastRenderedPageBreak/>
        <w:drawing>
          <wp:anchor distT="0" distB="0" distL="114300" distR="114300" simplePos="0" relativeHeight="251672576" behindDoc="1" locked="0" layoutInCell="1" allowOverlap="1" wp14:anchorId="70A7C895" wp14:editId="6FC6EA92">
            <wp:simplePos x="0" y="0"/>
            <wp:positionH relativeFrom="column">
              <wp:posOffset>0</wp:posOffset>
            </wp:positionH>
            <wp:positionV relativeFrom="paragraph">
              <wp:posOffset>0</wp:posOffset>
            </wp:positionV>
            <wp:extent cx="866775" cy="1076325"/>
            <wp:effectExtent l="0" t="0" r="9525" b="9525"/>
            <wp:wrapTight wrapText="bothSides">
              <wp:wrapPolygon edited="0">
                <wp:start x="0" y="0"/>
                <wp:lineTo x="0" y="21409"/>
                <wp:lineTo x="21363" y="21409"/>
                <wp:lineTo x="21363" y="0"/>
                <wp:lineTo x="0" y="0"/>
              </wp:wrapPolygon>
            </wp:wrapTight>
            <wp:docPr id="11" name="Picture 11" descr="https://encrypted-tbn0.gstatic.com/images?q=tbn:ANd9GcREhvR-WtSRKbG-GjVZBuAiUyLYVjwxpdr3hAA6IlXgCcY4TV26JB2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REhvR-WtSRKbG-GjVZBuAiUyLYVjwxpdr3hAA6IlXgCcY4TV26JB2avA"/>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8667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527B3" w14:textId="77777777" w:rsidR="008F5D36" w:rsidRPr="00117C0B" w:rsidRDefault="008F5D36" w:rsidP="008F5D36">
      <w:pPr>
        <w:widowControl w:val="0"/>
        <w:tabs>
          <w:tab w:val="left" w:pos="360"/>
        </w:tabs>
        <w:rPr>
          <w:rFonts w:ascii="DokChampa" w:hAnsi="DokChampa" w:cs="DokChampa"/>
          <w:b/>
          <w:sz w:val="25"/>
          <w:szCs w:val="25"/>
        </w:rPr>
      </w:pPr>
      <w:r w:rsidRPr="00117C0B">
        <w:rPr>
          <w:rFonts w:ascii="DokChampa" w:hAnsi="DokChampa" w:cs="DokChampa"/>
          <w:b/>
          <w:sz w:val="25"/>
          <w:szCs w:val="25"/>
        </w:rPr>
        <w:t>VISITORS</w:t>
      </w:r>
    </w:p>
    <w:p w14:paraId="57F0B76C" w14:textId="28ACDDC2" w:rsidR="007804BF" w:rsidRPr="00FE7EEF" w:rsidRDefault="009B65D5" w:rsidP="008F5D36">
      <w:pPr>
        <w:widowControl w:val="0"/>
        <w:tabs>
          <w:tab w:val="left" w:pos="360"/>
        </w:tabs>
        <w:rPr>
          <w:rFonts w:ascii="DokChampa" w:hAnsi="DokChampa" w:cs="DokChampa"/>
          <w:sz w:val="25"/>
          <w:szCs w:val="25"/>
        </w:rPr>
      </w:pPr>
      <w:r>
        <w:rPr>
          <w:rFonts w:ascii="DokChampa" w:hAnsi="DokChampa" w:cs="DokChampa"/>
          <w:sz w:val="25"/>
          <w:szCs w:val="25"/>
        </w:rPr>
        <w:t>All v</w:t>
      </w:r>
      <w:r w:rsidR="008F5D36" w:rsidRPr="00FE7EEF">
        <w:rPr>
          <w:rFonts w:ascii="DokChampa" w:hAnsi="DokChampa" w:cs="DokChampa"/>
          <w:sz w:val="25"/>
          <w:szCs w:val="25"/>
        </w:rPr>
        <w:t>isitors are welcome to visit the school</w:t>
      </w:r>
      <w:r w:rsidR="008B07B4">
        <w:rPr>
          <w:rFonts w:ascii="DokChampa" w:hAnsi="DokChampa" w:cs="DokChampa"/>
          <w:sz w:val="25"/>
          <w:szCs w:val="25"/>
        </w:rPr>
        <w:t xml:space="preserve"> and need to buzz into the office to enter</w:t>
      </w:r>
      <w:r w:rsidR="008F5D36" w:rsidRPr="00FE7EEF">
        <w:rPr>
          <w:rFonts w:ascii="DokChampa" w:hAnsi="DokChampa" w:cs="DokChampa"/>
          <w:sz w:val="25"/>
          <w:szCs w:val="25"/>
        </w:rPr>
        <w:t xml:space="preserve">. Per the Lodi Unified Board Policy 1250, visits during school hours should be first arranged with the </w:t>
      </w:r>
      <w:r w:rsidR="00F60076">
        <w:rPr>
          <w:rFonts w:ascii="DokChampa" w:hAnsi="DokChampa" w:cs="DokChampa"/>
          <w:sz w:val="25"/>
          <w:szCs w:val="25"/>
        </w:rPr>
        <w:t>T</w:t>
      </w:r>
      <w:r w:rsidR="008F5D36" w:rsidRPr="00FE7EEF">
        <w:rPr>
          <w:rFonts w:ascii="DokChampa" w:hAnsi="DokChampa" w:cs="DokChampa"/>
          <w:sz w:val="25"/>
          <w:szCs w:val="25"/>
        </w:rPr>
        <w:t xml:space="preserve">eacher or </w:t>
      </w:r>
      <w:r w:rsidR="00F60076">
        <w:rPr>
          <w:rFonts w:ascii="DokChampa" w:hAnsi="DokChampa" w:cs="DokChampa"/>
          <w:sz w:val="25"/>
          <w:szCs w:val="25"/>
        </w:rPr>
        <w:t>P</w:t>
      </w:r>
      <w:r w:rsidR="008F5D36" w:rsidRPr="00FE7EEF">
        <w:rPr>
          <w:rFonts w:ascii="DokChampa" w:hAnsi="DokChampa" w:cs="DokChampa"/>
          <w:sz w:val="25"/>
          <w:szCs w:val="25"/>
        </w:rPr>
        <w:t xml:space="preserve">rincipal. Visitors must </w:t>
      </w:r>
      <w:r w:rsidR="00F60076">
        <w:rPr>
          <w:rFonts w:ascii="DokChampa" w:hAnsi="DokChampa" w:cs="DokChampa"/>
          <w:sz w:val="25"/>
          <w:szCs w:val="25"/>
        </w:rPr>
        <w:t xml:space="preserve">provide their ID or Driver’s License to </w:t>
      </w:r>
      <w:r w:rsidR="008F5D36" w:rsidRPr="00FE7EEF">
        <w:rPr>
          <w:rFonts w:ascii="DokChampa" w:hAnsi="DokChampa" w:cs="DokChampa"/>
          <w:sz w:val="25"/>
          <w:szCs w:val="25"/>
        </w:rPr>
        <w:t xml:space="preserve">sign in </w:t>
      </w:r>
      <w:r w:rsidR="00F60076">
        <w:rPr>
          <w:rFonts w:ascii="DokChampa" w:hAnsi="DokChampa" w:cs="DokChampa"/>
          <w:sz w:val="25"/>
          <w:szCs w:val="25"/>
        </w:rPr>
        <w:t xml:space="preserve">electronically </w:t>
      </w:r>
      <w:r w:rsidR="008B07B4">
        <w:rPr>
          <w:rFonts w:ascii="DokChampa" w:hAnsi="DokChampa" w:cs="DokChampa"/>
          <w:sz w:val="25"/>
          <w:szCs w:val="25"/>
        </w:rPr>
        <w:t xml:space="preserve">thru the Raptor system </w:t>
      </w:r>
      <w:r w:rsidR="008F5D36" w:rsidRPr="00FE7EEF">
        <w:rPr>
          <w:rFonts w:ascii="DokChampa" w:hAnsi="DokChampa" w:cs="DokChampa"/>
          <w:sz w:val="25"/>
          <w:szCs w:val="25"/>
        </w:rPr>
        <w:t xml:space="preserve">at the </w:t>
      </w:r>
      <w:r w:rsidR="008B07B4">
        <w:rPr>
          <w:rFonts w:ascii="DokChampa" w:hAnsi="DokChampa" w:cs="DokChampa"/>
          <w:sz w:val="25"/>
          <w:szCs w:val="25"/>
        </w:rPr>
        <w:t xml:space="preserve">front </w:t>
      </w:r>
      <w:r w:rsidR="008F5D36" w:rsidRPr="00FE7EEF">
        <w:rPr>
          <w:rFonts w:ascii="DokChampa" w:hAnsi="DokChampa" w:cs="DokChampa"/>
          <w:sz w:val="25"/>
          <w:szCs w:val="25"/>
        </w:rPr>
        <w:t>office and wear a badge during their stay</w:t>
      </w:r>
      <w:r w:rsidR="00F60076">
        <w:rPr>
          <w:rFonts w:ascii="DokChampa" w:hAnsi="DokChampa" w:cs="DokChampa"/>
          <w:sz w:val="25"/>
          <w:szCs w:val="25"/>
        </w:rPr>
        <w:t xml:space="preserve"> and check out with the office when they leave</w:t>
      </w:r>
      <w:r w:rsidR="008F5D36" w:rsidRPr="00FE7EEF">
        <w:rPr>
          <w:rFonts w:ascii="DokChampa" w:hAnsi="DokChampa" w:cs="DokChampa"/>
          <w:sz w:val="25"/>
          <w:szCs w:val="25"/>
        </w:rPr>
        <w:t xml:space="preserve">.  </w:t>
      </w:r>
    </w:p>
    <w:p w14:paraId="48B98951" w14:textId="77777777" w:rsidR="00B307A9" w:rsidRDefault="007D62ED">
      <w:pPr>
        <w:rPr>
          <w:rFonts w:ascii="DokChampa" w:hAnsi="DokChampa" w:cs="DokChampa"/>
          <w:sz w:val="25"/>
          <w:szCs w:val="25"/>
        </w:rPr>
      </w:pPr>
      <w:r>
        <w:rPr>
          <w:rFonts w:ascii="DokChampa" w:hAnsi="DokChampa" w:cs="DokChampa"/>
          <w:sz w:val="25"/>
          <w:szCs w:val="25"/>
        </w:rPr>
        <w:br w:type="page"/>
      </w:r>
    </w:p>
    <w:p w14:paraId="10D5D586" w14:textId="77777777" w:rsidR="00B307A9" w:rsidRPr="00B307A9" w:rsidRDefault="00E116EA" w:rsidP="00B307A9">
      <w:pPr>
        <w:jc w:val="center"/>
        <w:rPr>
          <w:rFonts w:ascii="Arial Black" w:hAnsi="Arial Black"/>
          <w:b/>
          <w:sz w:val="36"/>
          <w:szCs w:val="24"/>
        </w:rPr>
      </w:pPr>
      <w:r>
        <w:rPr>
          <w:rFonts w:ascii="Arial Black" w:hAnsi="Arial Black"/>
          <w:b/>
          <w:sz w:val="36"/>
          <w:szCs w:val="24"/>
        </w:rPr>
        <w:lastRenderedPageBreak/>
        <w:t>Julia Morgan</w:t>
      </w:r>
      <w:r w:rsidR="00B307A9" w:rsidRPr="00B307A9">
        <w:rPr>
          <w:rFonts w:ascii="Arial Black" w:hAnsi="Arial Black"/>
          <w:b/>
          <w:sz w:val="36"/>
          <w:szCs w:val="24"/>
        </w:rPr>
        <w:t>’s Healthy Snack Policy</w:t>
      </w:r>
    </w:p>
    <w:p w14:paraId="766D3B23" w14:textId="77777777" w:rsidR="00B307A9" w:rsidRPr="00B307A9" w:rsidRDefault="00B307A9" w:rsidP="00B307A9">
      <w:pPr>
        <w:jc w:val="center"/>
        <w:rPr>
          <w:rFonts w:ascii="Papyrus" w:hAnsi="Papyrus"/>
          <w:b/>
          <w:sz w:val="28"/>
          <w:szCs w:val="24"/>
        </w:rPr>
      </w:pPr>
    </w:p>
    <w:p w14:paraId="5782962A" w14:textId="77777777" w:rsidR="00B307A9" w:rsidRDefault="00B307A9" w:rsidP="00B307A9">
      <w:pPr>
        <w:rPr>
          <w:rFonts w:ascii="Times New Roman" w:hAnsi="Times New Roman"/>
          <w:b/>
          <w:szCs w:val="24"/>
        </w:rPr>
      </w:pPr>
      <w:r w:rsidRPr="00003D06">
        <w:rPr>
          <w:rFonts w:ascii="Times New Roman" w:hAnsi="Times New Roman"/>
          <w:b/>
          <w:sz w:val="22"/>
          <w:szCs w:val="24"/>
        </w:rPr>
        <w:t>Procedures that keep us all safe and sound are paramount. We met together as staff and discussed ways in which we can keep our campus clean and free of debris &amp; also keep our students healthy and safe</w:t>
      </w:r>
      <w:r w:rsidRPr="00003D06">
        <w:rPr>
          <w:rFonts w:ascii="Times New Roman" w:hAnsi="Times New Roman"/>
          <w:b/>
          <w:szCs w:val="24"/>
        </w:rPr>
        <w:t>!</w:t>
      </w:r>
    </w:p>
    <w:p w14:paraId="47C7AB30" w14:textId="77777777" w:rsidR="00EA4BA0" w:rsidRPr="00EA4BA0" w:rsidRDefault="00EA4BA0" w:rsidP="00B307A9">
      <w:pPr>
        <w:rPr>
          <w:rFonts w:ascii="Times New Roman" w:hAnsi="Times New Roman"/>
          <w:b/>
          <w:sz w:val="24"/>
          <w:szCs w:val="24"/>
        </w:rPr>
      </w:pPr>
      <w:r w:rsidRPr="00EA4BA0">
        <w:rPr>
          <w:rFonts w:ascii="Times New Roman" w:hAnsi="Times New Roman"/>
          <w:b/>
          <w:sz w:val="24"/>
          <w:szCs w:val="24"/>
        </w:rPr>
        <w:t>Please make sure that you throw all trash in the trash cans</w:t>
      </w:r>
    </w:p>
    <w:p w14:paraId="51FF39C9" w14:textId="77777777" w:rsidR="00B307A9" w:rsidRPr="00B307A9" w:rsidRDefault="00B307A9" w:rsidP="00B307A9">
      <w:pPr>
        <w:rPr>
          <w:rFonts w:ascii="Times New Roman" w:hAnsi="Times New Roman"/>
          <w:szCs w:val="24"/>
        </w:rPr>
      </w:pPr>
    </w:p>
    <w:p w14:paraId="4758BCB2" w14:textId="77777777" w:rsidR="00B307A9" w:rsidRPr="004A707F" w:rsidRDefault="00B307A9" w:rsidP="00B307A9">
      <w:pPr>
        <w:rPr>
          <w:rFonts w:ascii="Arial Black" w:hAnsi="Arial Black"/>
          <w:b/>
          <w:szCs w:val="24"/>
        </w:rPr>
      </w:pPr>
      <w:r>
        <w:rPr>
          <w:rFonts w:ascii="Arial Black" w:hAnsi="Arial Black"/>
          <w:b/>
          <w:szCs w:val="24"/>
        </w:rPr>
        <w:t>**</w:t>
      </w:r>
      <w:r w:rsidRPr="004A707F">
        <w:rPr>
          <w:rFonts w:ascii="Arial Black" w:hAnsi="Arial Black"/>
          <w:b/>
          <w:szCs w:val="24"/>
        </w:rPr>
        <w:t xml:space="preserve">Students are permitted to bring HEALTHY finger-food snacks to campus each day.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307A9" w:rsidRPr="004A707F" w14:paraId="2C16890C" w14:textId="77777777" w:rsidTr="00B307A9">
        <w:tc>
          <w:tcPr>
            <w:tcW w:w="4428" w:type="dxa"/>
            <w:shd w:val="clear" w:color="auto" w:fill="auto"/>
          </w:tcPr>
          <w:p w14:paraId="324BC8FD" w14:textId="77777777" w:rsidR="00B307A9" w:rsidRPr="004A707F" w:rsidRDefault="00B307A9" w:rsidP="00B307A9">
            <w:pPr>
              <w:jc w:val="center"/>
              <w:rPr>
                <w:rFonts w:ascii="Arial Black" w:hAnsi="Arial Black"/>
                <w:b/>
                <w:szCs w:val="24"/>
              </w:rPr>
            </w:pPr>
            <w:r w:rsidRPr="004A707F">
              <w:rPr>
                <w:rFonts w:ascii="Arial Black" w:hAnsi="Arial Black"/>
                <w:b/>
                <w:szCs w:val="24"/>
              </w:rPr>
              <w:t xml:space="preserve">Yes Healthy! </w:t>
            </w:r>
            <w:r w:rsidRPr="004A707F">
              <w:rPr>
                <w:rFonts w:ascii="Arial Black" w:hAnsi="Arial Black"/>
                <w:b/>
                <w:szCs w:val="24"/>
              </w:rPr>
              <w:sym w:font="Wingdings" w:char="F04A"/>
            </w:r>
          </w:p>
        </w:tc>
        <w:tc>
          <w:tcPr>
            <w:tcW w:w="4428" w:type="dxa"/>
            <w:shd w:val="clear" w:color="auto" w:fill="auto"/>
          </w:tcPr>
          <w:p w14:paraId="206A60F6" w14:textId="77777777" w:rsidR="00B307A9" w:rsidRPr="004A707F" w:rsidRDefault="00B307A9" w:rsidP="00B307A9">
            <w:pPr>
              <w:jc w:val="center"/>
              <w:rPr>
                <w:rFonts w:ascii="Arial Black" w:hAnsi="Arial Black"/>
                <w:b/>
                <w:szCs w:val="24"/>
              </w:rPr>
            </w:pPr>
            <w:r w:rsidRPr="004A707F">
              <w:rPr>
                <w:rFonts w:ascii="Arial Black" w:hAnsi="Arial Black"/>
                <w:b/>
                <w:szCs w:val="24"/>
              </w:rPr>
              <w:t xml:space="preserve">No Desserts! </w:t>
            </w:r>
            <w:r w:rsidRPr="004A707F">
              <w:rPr>
                <w:rFonts w:ascii="Arial Black" w:hAnsi="Arial Black"/>
                <w:b/>
                <w:szCs w:val="24"/>
              </w:rPr>
              <w:sym w:font="Wingdings" w:char="F04C"/>
            </w:r>
          </w:p>
        </w:tc>
      </w:tr>
      <w:tr w:rsidR="00B307A9" w:rsidRPr="004A707F" w14:paraId="06176151" w14:textId="77777777" w:rsidTr="00B307A9">
        <w:tc>
          <w:tcPr>
            <w:tcW w:w="4428" w:type="dxa"/>
            <w:shd w:val="clear" w:color="auto" w:fill="auto"/>
          </w:tcPr>
          <w:p w14:paraId="7794565E" w14:textId="77777777" w:rsidR="00B307A9" w:rsidRPr="004A707F" w:rsidRDefault="00B307A9" w:rsidP="00B307A9">
            <w:pPr>
              <w:rPr>
                <w:rFonts w:ascii="Arial Black" w:hAnsi="Arial Black"/>
                <w:b/>
                <w:szCs w:val="24"/>
              </w:rPr>
            </w:pPr>
            <w:r w:rsidRPr="004A707F">
              <w:rPr>
                <w:rFonts w:ascii="Arial Black" w:hAnsi="Arial Black"/>
                <w:b/>
                <w:szCs w:val="24"/>
              </w:rPr>
              <w:t>Fruits/fresh/dried (bite size/cut)</w:t>
            </w:r>
          </w:p>
        </w:tc>
        <w:tc>
          <w:tcPr>
            <w:tcW w:w="4428" w:type="dxa"/>
            <w:shd w:val="clear" w:color="auto" w:fill="auto"/>
          </w:tcPr>
          <w:p w14:paraId="10C23928" w14:textId="77777777" w:rsidR="00B307A9" w:rsidRPr="004A707F" w:rsidRDefault="00B307A9" w:rsidP="00B307A9">
            <w:pPr>
              <w:rPr>
                <w:rFonts w:ascii="Arial Black" w:hAnsi="Arial Black"/>
                <w:b/>
                <w:szCs w:val="24"/>
              </w:rPr>
            </w:pPr>
            <w:r w:rsidRPr="004A707F">
              <w:rPr>
                <w:rFonts w:ascii="Arial Black" w:hAnsi="Arial Black"/>
                <w:b/>
                <w:szCs w:val="24"/>
              </w:rPr>
              <w:t>Candy</w:t>
            </w:r>
          </w:p>
        </w:tc>
      </w:tr>
      <w:tr w:rsidR="00B307A9" w:rsidRPr="004A707F" w14:paraId="4119FF3B" w14:textId="77777777" w:rsidTr="00B307A9">
        <w:tc>
          <w:tcPr>
            <w:tcW w:w="4428" w:type="dxa"/>
            <w:shd w:val="clear" w:color="auto" w:fill="auto"/>
          </w:tcPr>
          <w:p w14:paraId="49FD133A" w14:textId="77777777" w:rsidR="00B307A9" w:rsidRPr="004A707F" w:rsidRDefault="00B307A9" w:rsidP="00B307A9">
            <w:pPr>
              <w:rPr>
                <w:rFonts w:ascii="Arial Black" w:hAnsi="Arial Black"/>
                <w:b/>
                <w:szCs w:val="24"/>
              </w:rPr>
            </w:pPr>
            <w:r w:rsidRPr="004A707F">
              <w:rPr>
                <w:rFonts w:ascii="Arial Black" w:hAnsi="Arial Black"/>
                <w:b/>
                <w:szCs w:val="24"/>
              </w:rPr>
              <w:t>Vegetables (bite size/cut)</w:t>
            </w:r>
          </w:p>
        </w:tc>
        <w:tc>
          <w:tcPr>
            <w:tcW w:w="4428" w:type="dxa"/>
            <w:shd w:val="clear" w:color="auto" w:fill="auto"/>
          </w:tcPr>
          <w:p w14:paraId="0CD777C2" w14:textId="77777777" w:rsidR="00B307A9" w:rsidRPr="004A707F" w:rsidRDefault="00B307A9" w:rsidP="00B307A9">
            <w:pPr>
              <w:rPr>
                <w:rFonts w:ascii="Arial Black" w:hAnsi="Arial Black"/>
                <w:b/>
                <w:szCs w:val="24"/>
              </w:rPr>
            </w:pPr>
            <w:r w:rsidRPr="004A707F">
              <w:rPr>
                <w:rFonts w:ascii="Arial Black" w:hAnsi="Arial Black"/>
                <w:b/>
                <w:szCs w:val="24"/>
              </w:rPr>
              <w:t>Donuts/pastries</w:t>
            </w:r>
          </w:p>
        </w:tc>
      </w:tr>
      <w:tr w:rsidR="00B307A9" w:rsidRPr="004A707F" w14:paraId="59AEABB3" w14:textId="77777777" w:rsidTr="00B307A9">
        <w:tc>
          <w:tcPr>
            <w:tcW w:w="4428" w:type="dxa"/>
            <w:shd w:val="clear" w:color="auto" w:fill="auto"/>
          </w:tcPr>
          <w:p w14:paraId="1D61454A" w14:textId="77777777" w:rsidR="00B307A9" w:rsidRPr="004A707F" w:rsidRDefault="00B307A9" w:rsidP="00B307A9">
            <w:pPr>
              <w:rPr>
                <w:rFonts w:ascii="Arial Black" w:hAnsi="Arial Black"/>
                <w:b/>
                <w:sz w:val="22"/>
                <w:szCs w:val="22"/>
              </w:rPr>
            </w:pPr>
            <w:r w:rsidRPr="004A707F">
              <w:rPr>
                <w:rFonts w:ascii="Arial Black" w:hAnsi="Arial Black"/>
                <w:b/>
                <w:sz w:val="22"/>
                <w:szCs w:val="22"/>
              </w:rPr>
              <w:t>Chips/Crackers/Dry cereal (small bags)</w:t>
            </w:r>
          </w:p>
        </w:tc>
        <w:tc>
          <w:tcPr>
            <w:tcW w:w="4428" w:type="dxa"/>
            <w:shd w:val="clear" w:color="auto" w:fill="auto"/>
          </w:tcPr>
          <w:p w14:paraId="37ABECF8" w14:textId="77777777" w:rsidR="00B307A9" w:rsidRPr="004A707F" w:rsidRDefault="00B307A9" w:rsidP="00B307A9">
            <w:pPr>
              <w:rPr>
                <w:rFonts w:ascii="Arial Black" w:hAnsi="Arial Black"/>
                <w:b/>
                <w:szCs w:val="24"/>
              </w:rPr>
            </w:pPr>
            <w:r w:rsidRPr="004A707F">
              <w:rPr>
                <w:rFonts w:ascii="Arial Black" w:hAnsi="Arial Black"/>
                <w:b/>
                <w:szCs w:val="24"/>
              </w:rPr>
              <w:t>Cookies/Chips with hot red sauce</w:t>
            </w:r>
          </w:p>
        </w:tc>
      </w:tr>
      <w:tr w:rsidR="00B307A9" w:rsidRPr="004A707F" w14:paraId="080A1C86" w14:textId="77777777" w:rsidTr="00B307A9">
        <w:tc>
          <w:tcPr>
            <w:tcW w:w="4428" w:type="dxa"/>
            <w:shd w:val="clear" w:color="auto" w:fill="auto"/>
          </w:tcPr>
          <w:p w14:paraId="1CFDE86B" w14:textId="77777777" w:rsidR="00B307A9" w:rsidRPr="004A707F" w:rsidRDefault="00B307A9" w:rsidP="00B307A9">
            <w:pPr>
              <w:rPr>
                <w:rFonts w:ascii="Arial Black" w:hAnsi="Arial Black"/>
                <w:b/>
                <w:szCs w:val="24"/>
              </w:rPr>
            </w:pPr>
            <w:r w:rsidRPr="004A707F">
              <w:rPr>
                <w:rFonts w:ascii="Arial Black" w:hAnsi="Arial Black"/>
                <w:b/>
                <w:szCs w:val="24"/>
              </w:rPr>
              <w:t>Nuts/Granola Bars/Yogurt</w:t>
            </w:r>
          </w:p>
        </w:tc>
        <w:tc>
          <w:tcPr>
            <w:tcW w:w="4428" w:type="dxa"/>
            <w:shd w:val="clear" w:color="auto" w:fill="auto"/>
          </w:tcPr>
          <w:p w14:paraId="53CA040C" w14:textId="77777777" w:rsidR="00B307A9" w:rsidRPr="004A707F" w:rsidRDefault="00B307A9" w:rsidP="00B307A9">
            <w:pPr>
              <w:rPr>
                <w:rFonts w:ascii="Arial Black" w:hAnsi="Arial Black"/>
                <w:b/>
                <w:szCs w:val="24"/>
              </w:rPr>
            </w:pPr>
            <w:r w:rsidRPr="004A707F">
              <w:rPr>
                <w:rFonts w:ascii="Arial Black" w:hAnsi="Arial Black"/>
                <w:b/>
                <w:szCs w:val="24"/>
              </w:rPr>
              <w:t>Cake</w:t>
            </w:r>
          </w:p>
        </w:tc>
      </w:tr>
      <w:tr w:rsidR="00B307A9" w:rsidRPr="004A707F" w14:paraId="451E4CE2" w14:textId="77777777" w:rsidTr="00B307A9">
        <w:tc>
          <w:tcPr>
            <w:tcW w:w="4428" w:type="dxa"/>
            <w:shd w:val="clear" w:color="auto" w:fill="auto"/>
          </w:tcPr>
          <w:p w14:paraId="06F50432" w14:textId="77777777" w:rsidR="00B307A9" w:rsidRPr="004A707F" w:rsidRDefault="00B307A9" w:rsidP="00B307A9">
            <w:pPr>
              <w:rPr>
                <w:rFonts w:ascii="Arial Black" w:hAnsi="Arial Black"/>
                <w:b/>
                <w:szCs w:val="24"/>
              </w:rPr>
            </w:pPr>
            <w:r>
              <w:rPr>
                <w:rFonts w:ascii="Arial Black" w:hAnsi="Arial Black"/>
                <w:b/>
                <w:szCs w:val="24"/>
              </w:rPr>
              <w:t xml:space="preserve">Muffins (blueberry) </w:t>
            </w:r>
          </w:p>
        </w:tc>
        <w:tc>
          <w:tcPr>
            <w:tcW w:w="4428" w:type="dxa"/>
            <w:shd w:val="clear" w:color="auto" w:fill="auto"/>
          </w:tcPr>
          <w:p w14:paraId="00AE9888" w14:textId="77777777" w:rsidR="00B307A9" w:rsidRPr="004A707F" w:rsidRDefault="00B307A9" w:rsidP="00B307A9">
            <w:pPr>
              <w:rPr>
                <w:rFonts w:ascii="Arial Black" w:hAnsi="Arial Black"/>
                <w:b/>
                <w:szCs w:val="24"/>
              </w:rPr>
            </w:pPr>
            <w:r>
              <w:rPr>
                <w:rFonts w:ascii="Arial Black" w:hAnsi="Arial Black"/>
                <w:b/>
                <w:szCs w:val="24"/>
              </w:rPr>
              <w:t>Chocolate chip muffins /cupcakes</w:t>
            </w:r>
          </w:p>
        </w:tc>
      </w:tr>
    </w:tbl>
    <w:p w14:paraId="36784BC7" w14:textId="77777777" w:rsidR="00B307A9" w:rsidRPr="0048044B" w:rsidRDefault="00B307A9" w:rsidP="00B307A9">
      <w:pPr>
        <w:rPr>
          <w:rFonts w:ascii="Papyrus" w:hAnsi="Papyrus"/>
          <w:b/>
          <w:szCs w:val="24"/>
        </w:rPr>
      </w:pPr>
    </w:p>
    <w:p w14:paraId="3FFFCFC9" w14:textId="77777777" w:rsidR="00B307A9" w:rsidRPr="0051405A" w:rsidRDefault="00B307A9" w:rsidP="00B307A9">
      <w:pPr>
        <w:rPr>
          <w:rFonts w:ascii="Times New Roman" w:hAnsi="Times New Roman"/>
          <w:b/>
          <w:i/>
          <w:sz w:val="28"/>
          <w:szCs w:val="24"/>
        </w:rPr>
      </w:pPr>
      <w:r w:rsidRPr="0051405A">
        <w:rPr>
          <w:rFonts w:ascii="Times New Roman" w:hAnsi="Times New Roman"/>
          <w:b/>
          <w:i/>
          <w:sz w:val="28"/>
          <w:szCs w:val="24"/>
          <w:highlight w:val="yellow"/>
        </w:rPr>
        <w:t>Snacks brought in to celebrate student birthdays, must adhere to the above Healthy snack policy as well. Snacks for birthdays must be store bought, and there must be enough for the entire class.</w:t>
      </w:r>
      <w:r w:rsidR="00003D06" w:rsidRPr="0051405A">
        <w:rPr>
          <w:rFonts w:ascii="Times New Roman" w:hAnsi="Times New Roman"/>
          <w:b/>
          <w:i/>
          <w:sz w:val="28"/>
          <w:szCs w:val="24"/>
          <w:highlight w:val="yellow"/>
        </w:rPr>
        <w:t xml:space="preserve"> Please arrange with your child’s teacher in advance.</w:t>
      </w:r>
      <w:r w:rsidR="00003D06" w:rsidRPr="0051405A">
        <w:rPr>
          <w:rFonts w:ascii="Times New Roman" w:hAnsi="Times New Roman"/>
          <w:b/>
          <w:i/>
          <w:sz w:val="28"/>
          <w:szCs w:val="24"/>
        </w:rPr>
        <w:t xml:space="preserve"> </w:t>
      </w:r>
    </w:p>
    <w:p w14:paraId="53D3183A" w14:textId="77777777" w:rsidR="00B307A9" w:rsidRDefault="00B307A9" w:rsidP="00B307A9">
      <w:pPr>
        <w:rPr>
          <w:rFonts w:ascii="Papyrus" w:hAnsi="Papyrus"/>
          <w:b/>
          <w:szCs w:val="24"/>
        </w:rPr>
      </w:pPr>
    </w:p>
    <w:p w14:paraId="64554A7A" w14:textId="77777777" w:rsidR="00B307A9" w:rsidRPr="00003D06" w:rsidRDefault="00B307A9" w:rsidP="00B307A9">
      <w:pPr>
        <w:rPr>
          <w:rFonts w:ascii="Times New Roman" w:hAnsi="Times New Roman"/>
          <w:b/>
          <w:sz w:val="24"/>
          <w:szCs w:val="24"/>
        </w:rPr>
      </w:pPr>
      <w:r w:rsidRPr="00003D06">
        <w:rPr>
          <w:rFonts w:ascii="Times New Roman" w:hAnsi="Times New Roman"/>
          <w:b/>
          <w:sz w:val="24"/>
          <w:szCs w:val="24"/>
        </w:rPr>
        <w:t>Students who come to school with snacks inappropriate for school, will be directed to place snacks in backpack until after dismissal.</w:t>
      </w:r>
    </w:p>
    <w:p w14:paraId="37170941" w14:textId="77777777" w:rsidR="00B307A9" w:rsidRPr="00003D06" w:rsidRDefault="00B307A9" w:rsidP="00B307A9">
      <w:pPr>
        <w:rPr>
          <w:rFonts w:ascii="Times New Roman" w:hAnsi="Times New Roman"/>
          <w:b/>
          <w:sz w:val="24"/>
          <w:szCs w:val="24"/>
        </w:rPr>
      </w:pPr>
      <w:r w:rsidRPr="00003D06">
        <w:rPr>
          <w:rFonts w:ascii="Times New Roman" w:hAnsi="Times New Roman"/>
          <w:b/>
          <w:sz w:val="24"/>
          <w:szCs w:val="24"/>
        </w:rPr>
        <w:t>Thank you for your cooperation (and snack planning) to keep our students healthy and safe!! Please contact the office if you have any questions/concerns.</w:t>
      </w:r>
    </w:p>
    <w:p w14:paraId="474436A1" w14:textId="77777777" w:rsidR="00B307A9" w:rsidRPr="00003D06" w:rsidRDefault="00B307A9" w:rsidP="00B307A9">
      <w:pPr>
        <w:rPr>
          <w:rFonts w:ascii="Times New Roman" w:hAnsi="Times New Roman" w:cs="Times New Roman"/>
          <w:b/>
          <w:sz w:val="24"/>
          <w:szCs w:val="24"/>
        </w:rPr>
      </w:pPr>
      <w:r w:rsidRPr="00003D06">
        <w:rPr>
          <w:rFonts w:ascii="Times New Roman" w:hAnsi="Times New Roman" w:cs="Times New Roman"/>
          <w:b/>
          <w:sz w:val="24"/>
          <w:szCs w:val="24"/>
        </w:rPr>
        <w:t>Annette Roberts-Murray</w:t>
      </w:r>
    </w:p>
    <w:p w14:paraId="7F61D874" w14:textId="77777777" w:rsidR="009D1ECE" w:rsidRDefault="00B307A9" w:rsidP="00F15380">
      <w:pPr>
        <w:rPr>
          <w:rFonts w:ascii="Times New Roman" w:hAnsi="Times New Roman" w:cs="Times New Roman"/>
          <w:b/>
          <w:sz w:val="24"/>
          <w:szCs w:val="24"/>
        </w:rPr>
      </w:pPr>
      <w:r w:rsidRPr="00003D06">
        <w:rPr>
          <w:rFonts w:ascii="Times New Roman" w:hAnsi="Times New Roman" w:cs="Times New Roman"/>
          <w:b/>
          <w:sz w:val="24"/>
          <w:szCs w:val="24"/>
        </w:rPr>
        <w:t>Principal</w:t>
      </w:r>
      <w:r w:rsidR="009D1ECE">
        <w:rPr>
          <w:rFonts w:ascii="Times New Roman" w:hAnsi="Times New Roman" w:cs="Times New Roman"/>
          <w:b/>
          <w:sz w:val="24"/>
          <w:szCs w:val="24"/>
        </w:rPr>
        <w:t xml:space="preserve">   </w:t>
      </w:r>
    </w:p>
    <w:p w14:paraId="11246844" w14:textId="67B9D699" w:rsidR="00F15380" w:rsidRDefault="009D1ECE" w:rsidP="00F15380">
      <w:pPr>
        <w:rPr>
          <w:rFonts w:ascii="Times New Roman" w:hAnsi="Times New Roman" w:cs="Times New Roman"/>
          <w:b/>
          <w:sz w:val="24"/>
          <w:szCs w:val="24"/>
        </w:rPr>
      </w:pPr>
      <w:r>
        <w:rPr>
          <w:rFonts w:ascii="Times New Roman" w:hAnsi="Times New Roman" w:cs="Times New Roman"/>
          <w:b/>
          <w:sz w:val="24"/>
          <w:szCs w:val="24"/>
        </w:rPr>
        <w:t xml:space="preserve"> </w:t>
      </w:r>
      <w:r w:rsidR="00B307A9" w:rsidRPr="00003D06">
        <w:rPr>
          <w:rFonts w:ascii="Times New Roman" w:hAnsi="Times New Roman" w:cs="Times New Roman"/>
          <w:b/>
          <w:sz w:val="24"/>
          <w:szCs w:val="24"/>
        </w:rPr>
        <w:t>209-953-8</w:t>
      </w:r>
      <w:r w:rsidR="00E116EA">
        <w:rPr>
          <w:rFonts w:ascii="Times New Roman" w:hAnsi="Times New Roman" w:cs="Times New Roman"/>
          <w:b/>
          <w:sz w:val="24"/>
          <w:szCs w:val="24"/>
        </w:rPr>
        <w:t>453</w:t>
      </w:r>
    </w:p>
    <w:p w14:paraId="666D1AEB" w14:textId="77777777" w:rsidR="009D1ECE" w:rsidRDefault="009D1ECE" w:rsidP="00F15380">
      <w:pPr>
        <w:rPr>
          <w:rFonts w:ascii="Times New Roman" w:hAnsi="Times New Roman" w:cs="Times New Roman"/>
          <w:b/>
          <w:sz w:val="24"/>
          <w:szCs w:val="24"/>
        </w:rPr>
      </w:pPr>
    </w:p>
    <w:p w14:paraId="3CC0B09A" w14:textId="77777777" w:rsidR="007804BF" w:rsidRPr="00F15380" w:rsidRDefault="007D62ED" w:rsidP="00F15380">
      <w:pPr>
        <w:rPr>
          <w:rFonts w:ascii="Times New Roman" w:hAnsi="Times New Roman" w:cs="Times New Roman"/>
          <w:b/>
          <w:sz w:val="24"/>
          <w:szCs w:val="24"/>
        </w:rPr>
      </w:pPr>
      <w:r>
        <w:rPr>
          <w:rFonts w:ascii="DokChampa" w:hAnsi="DokChampa" w:cs="DokChampa"/>
          <w:b/>
          <w:sz w:val="24"/>
          <w:szCs w:val="24"/>
        </w:rPr>
        <w:t>STUDENT-PARENT-SCHOOL CONTR</w:t>
      </w:r>
      <w:r w:rsidR="007804BF" w:rsidRPr="00117C0B">
        <w:rPr>
          <w:rFonts w:ascii="DokChampa" w:hAnsi="DokChampa" w:cs="DokChampa"/>
          <w:b/>
          <w:sz w:val="24"/>
          <w:szCs w:val="24"/>
        </w:rPr>
        <w:t>ACT</w:t>
      </w:r>
    </w:p>
    <w:p w14:paraId="4743CAC1" w14:textId="77777777" w:rsidR="00F03739" w:rsidRPr="00F03739" w:rsidRDefault="007804BF" w:rsidP="008F5D36">
      <w:pPr>
        <w:widowControl w:val="0"/>
        <w:tabs>
          <w:tab w:val="left" w:pos="360"/>
        </w:tabs>
        <w:rPr>
          <w:rFonts w:ascii="DokChampa" w:hAnsi="DokChampa" w:cs="DokChampa"/>
          <w:sz w:val="16"/>
          <w:szCs w:val="16"/>
        </w:rPr>
      </w:pPr>
      <w:r w:rsidRPr="00FE7EEF">
        <w:rPr>
          <w:rFonts w:ascii="DokChampa" w:hAnsi="DokChampa" w:cs="DokChampa"/>
          <w:noProof/>
          <w:sz w:val="24"/>
          <w:szCs w:val="24"/>
        </w:rPr>
        <w:drawing>
          <wp:inline distT="0" distB="0" distL="0" distR="0" wp14:anchorId="3D21D95A" wp14:editId="569C2457">
            <wp:extent cx="714375" cy="6235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Stack[1].gi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51490" cy="655976"/>
                    </a:xfrm>
                    <a:prstGeom prst="rect">
                      <a:avLst/>
                    </a:prstGeom>
                  </pic:spPr>
                </pic:pic>
              </a:graphicData>
            </a:graphic>
          </wp:inline>
        </w:drawing>
      </w:r>
      <w:r w:rsidRPr="007C34B7">
        <w:rPr>
          <w:rFonts w:ascii="DokChampa" w:hAnsi="DokChampa" w:cs="DokChampa"/>
          <w:sz w:val="25"/>
          <w:szCs w:val="25"/>
        </w:rPr>
        <w:t xml:space="preserve">We, the school community of </w:t>
      </w:r>
      <w:r w:rsidR="00D653FC">
        <w:rPr>
          <w:rFonts w:eastAsiaTheme="minorHAnsi"/>
          <w:sz w:val="28"/>
          <w:szCs w:val="28"/>
        </w:rPr>
        <w:t>Julia Morgan</w:t>
      </w:r>
      <w:r w:rsidRPr="007C34B7">
        <w:rPr>
          <w:rFonts w:ascii="DokChampa" w:hAnsi="DokChampa" w:cs="DokChampa"/>
          <w:sz w:val="25"/>
          <w:szCs w:val="25"/>
        </w:rPr>
        <w:t xml:space="preserve"> Elementary, believe that all students should participate in an academically focused curriculum, which is challenging and enables all students to achieve. That curriculum is dependent upon maintaining a safe school environment and classrooms conducive to learning, which can only be achieved through the total cooperation of the student and a positive, supportive relationship between the home and the school. The purpose of this agreement is to</w:t>
      </w:r>
      <w:r w:rsidR="00F145DB">
        <w:rPr>
          <w:rFonts w:ascii="DokChampa" w:hAnsi="DokChampa" w:cs="DokChampa"/>
          <w:sz w:val="25"/>
          <w:szCs w:val="25"/>
        </w:rPr>
        <w:t xml:space="preserve"> establish such a relationship.</w:t>
      </w:r>
    </w:p>
    <w:p w14:paraId="0EC61A8B" w14:textId="77777777" w:rsidR="007804BF" w:rsidRPr="007C34B7" w:rsidRDefault="007804BF" w:rsidP="008F5D36">
      <w:pPr>
        <w:widowControl w:val="0"/>
        <w:tabs>
          <w:tab w:val="left" w:pos="360"/>
        </w:tabs>
        <w:rPr>
          <w:rFonts w:ascii="DokChampa" w:hAnsi="DokChampa" w:cs="DokChampa"/>
          <w:b/>
          <w:sz w:val="25"/>
          <w:szCs w:val="25"/>
        </w:rPr>
      </w:pPr>
      <w:r w:rsidRPr="007C34B7">
        <w:rPr>
          <w:rFonts w:ascii="DokChampa" w:hAnsi="DokChampa" w:cs="DokChampa"/>
          <w:b/>
          <w:sz w:val="25"/>
          <w:szCs w:val="25"/>
        </w:rPr>
        <w:t>STUDENTS RESPONSIBILITIES</w:t>
      </w:r>
      <w:r w:rsidR="007C14F9" w:rsidRPr="007C34B7">
        <w:rPr>
          <w:rFonts w:ascii="DokChampa" w:hAnsi="DokChampa" w:cs="DokChampa"/>
          <w:b/>
          <w:sz w:val="25"/>
          <w:szCs w:val="25"/>
        </w:rPr>
        <w:t xml:space="preserve"> </w:t>
      </w:r>
    </w:p>
    <w:p w14:paraId="60F50476" w14:textId="77777777" w:rsidR="007804BF" w:rsidRPr="007C34B7" w:rsidRDefault="007804BF" w:rsidP="007804BF">
      <w:pPr>
        <w:pStyle w:val="ListParagraph"/>
        <w:widowControl w:val="0"/>
        <w:numPr>
          <w:ilvl w:val="0"/>
          <w:numId w:val="8"/>
        </w:numPr>
        <w:tabs>
          <w:tab w:val="left" w:pos="360"/>
        </w:tabs>
        <w:rPr>
          <w:rFonts w:ascii="DokChampa" w:hAnsi="DokChampa" w:cs="DokChampa"/>
          <w:sz w:val="25"/>
          <w:szCs w:val="25"/>
        </w:rPr>
      </w:pPr>
      <w:r w:rsidRPr="007C34B7">
        <w:rPr>
          <w:rFonts w:ascii="DokChampa" w:hAnsi="DokChampa" w:cs="DokChampa"/>
          <w:sz w:val="25"/>
          <w:szCs w:val="25"/>
        </w:rPr>
        <w:t xml:space="preserve">Come to school every day, on time, with the necessary books, materials, and attitude to learn. Strive for </w:t>
      </w:r>
      <w:r w:rsidR="00101FB9" w:rsidRPr="007C34B7">
        <w:rPr>
          <w:rFonts w:ascii="DokChampa" w:hAnsi="DokChampa" w:cs="DokChampa"/>
          <w:sz w:val="25"/>
          <w:szCs w:val="25"/>
        </w:rPr>
        <w:t>‘bell-to-bell’ attendance for 180 days.</w:t>
      </w:r>
    </w:p>
    <w:p w14:paraId="32B90506" w14:textId="77777777" w:rsidR="00101FB9" w:rsidRPr="007C34B7" w:rsidRDefault="00101FB9" w:rsidP="007804BF">
      <w:pPr>
        <w:pStyle w:val="ListParagraph"/>
        <w:widowControl w:val="0"/>
        <w:numPr>
          <w:ilvl w:val="0"/>
          <w:numId w:val="8"/>
        </w:numPr>
        <w:tabs>
          <w:tab w:val="left" w:pos="360"/>
        </w:tabs>
        <w:rPr>
          <w:rFonts w:ascii="DokChampa" w:hAnsi="DokChampa" w:cs="DokChampa"/>
          <w:sz w:val="25"/>
          <w:szCs w:val="25"/>
        </w:rPr>
      </w:pPr>
      <w:r w:rsidRPr="007C34B7">
        <w:rPr>
          <w:rFonts w:ascii="DokChampa" w:hAnsi="DokChampa" w:cs="DokChampa"/>
          <w:sz w:val="25"/>
          <w:szCs w:val="25"/>
        </w:rPr>
        <w:t>Do your best work at all times</w:t>
      </w:r>
    </w:p>
    <w:p w14:paraId="7F028F11" w14:textId="77777777" w:rsidR="00101FB9" w:rsidRPr="007C34B7" w:rsidRDefault="00101FB9" w:rsidP="007804BF">
      <w:pPr>
        <w:pStyle w:val="ListParagraph"/>
        <w:widowControl w:val="0"/>
        <w:numPr>
          <w:ilvl w:val="0"/>
          <w:numId w:val="8"/>
        </w:numPr>
        <w:tabs>
          <w:tab w:val="left" w:pos="360"/>
        </w:tabs>
        <w:rPr>
          <w:rFonts w:ascii="DokChampa" w:hAnsi="DokChampa" w:cs="DokChampa"/>
          <w:sz w:val="25"/>
          <w:szCs w:val="25"/>
        </w:rPr>
      </w:pPr>
      <w:r w:rsidRPr="007C34B7">
        <w:rPr>
          <w:rFonts w:ascii="DokChampa" w:hAnsi="DokChampa" w:cs="DokChampa"/>
          <w:sz w:val="25"/>
          <w:szCs w:val="25"/>
        </w:rPr>
        <w:t>Complete all class work and homework.</w:t>
      </w:r>
    </w:p>
    <w:p w14:paraId="203781DA" w14:textId="77777777" w:rsidR="00101FB9" w:rsidRPr="007C34B7" w:rsidRDefault="00101FB9" w:rsidP="007804BF">
      <w:pPr>
        <w:pStyle w:val="ListParagraph"/>
        <w:widowControl w:val="0"/>
        <w:numPr>
          <w:ilvl w:val="0"/>
          <w:numId w:val="8"/>
        </w:numPr>
        <w:tabs>
          <w:tab w:val="left" w:pos="360"/>
        </w:tabs>
        <w:rPr>
          <w:rFonts w:ascii="DokChampa" w:hAnsi="DokChampa" w:cs="DokChampa"/>
          <w:sz w:val="25"/>
          <w:szCs w:val="25"/>
        </w:rPr>
      </w:pPr>
      <w:r w:rsidRPr="007C34B7">
        <w:rPr>
          <w:rFonts w:ascii="DokChampa" w:hAnsi="DokChampa" w:cs="DokChampa"/>
          <w:sz w:val="25"/>
          <w:szCs w:val="25"/>
        </w:rPr>
        <w:t>Read or be read to a grade appropriate number of minutes per day, four or more days per week.</w:t>
      </w:r>
    </w:p>
    <w:p w14:paraId="0C7D59A5" w14:textId="77777777" w:rsidR="00101FB9" w:rsidRPr="007C34B7" w:rsidRDefault="00362BBB" w:rsidP="007804BF">
      <w:pPr>
        <w:pStyle w:val="ListParagraph"/>
        <w:widowControl w:val="0"/>
        <w:numPr>
          <w:ilvl w:val="0"/>
          <w:numId w:val="8"/>
        </w:numPr>
        <w:tabs>
          <w:tab w:val="left" w:pos="360"/>
        </w:tabs>
        <w:rPr>
          <w:rFonts w:ascii="DokChampa" w:hAnsi="DokChampa" w:cs="DokChampa"/>
          <w:sz w:val="25"/>
          <w:szCs w:val="25"/>
        </w:rPr>
      </w:pPr>
      <w:r w:rsidRPr="007C34B7">
        <w:rPr>
          <w:rFonts w:ascii="DokChampa" w:hAnsi="DokChampa" w:cs="DokChampa"/>
          <w:sz w:val="25"/>
          <w:szCs w:val="25"/>
        </w:rPr>
        <w:t>Show respect and cooperation with all adults at school.</w:t>
      </w:r>
    </w:p>
    <w:p w14:paraId="3FE4D36D" w14:textId="77777777" w:rsidR="00362BBB" w:rsidRPr="007C34B7" w:rsidRDefault="00362BBB" w:rsidP="007804BF">
      <w:pPr>
        <w:pStyle w:val="ListParagraph"/>
        <w:widowControl w:val="0"/>
        <w:numPr>
          <w:ilvl w:val="0"/>
          <w:numId w:val="8"/>
        </w:numPr>
        <w:tabs>
          <w:tab w:val="left" w:pos="360"/>
        </w:tabs>
        <w:rPr>
          <w:rFonts w:ascii="DokChampa" w:hAnsi="DokChampa" w:cs="DokChampa"/>
          <w:sz w:val="25"/>
          <w:szCs w:val="25"/>
        </w:rPr>
      </w:pPr>
      <w:r w:rsidRPr="007C34B7">
        <w:rPr>
          <w:rFonts w:ascii="DokChampa" w:hAnsi="DokChampa" w:cs="DokChampa"/>
          <w:sz w:val="25"/>
          <w:szCs w:val="25"/>
        </w:rPr>
        <w:t>Know and follow school and classroom rules</w:t>
      </w:r>
    </w:p>
    <w:p w14:paraId="488FD730" w14:textId="77777777" w:rsidR="00F145DB" w:rsidRPr="00F145DB" w:rsidRDefault="00362BBB" w:rsidP="00F145DB">
      <w:pPr>
        <w:pStyle w:val="ListParagraph"/>
        <w:widowControl w:val="0"/>
        <w:numPr>
          <w:ilvl w:val="0"/>
          <w:numId w:val="8"/>
        </w:numPr>
        <w:tabs>
          <w:tab w:val="left" w:pos="360"/>
        </w:tabs>
        <w:rPr>
          <w:rFonts w:ascii="DokChampa" w:hAnsi="DokChampa" w:cs="DokChampa"/>
          <w:sz w:val="25"/>
          <w:szCs w:val="25"/>
        </w:rPr>
      </w:pPr>
      <w:r w:rsidRPr="007C34B7">
        <w:rPr>
          <w:rFonts w:ascii="DokChampa" w:hAnsi="DokChampa" w:cs="DokChampa"/>
          <w:sz w:val="25"/>
          <w:szCs w:val="25"/>
        </w:rPr>
        <w:t>Respect and protect the rights of others to study and learn.</w:t>
      </w:r>
    </w:p>
    <w:p w14:paraId="513F1711" w14:textId="77777777" w:rsidR="00362BBB" w:rsidRPr="007C34B7" w:rsidRDefault="003B3DCD" w:rsidP="00F00F45">
      <w:pPr>
        <w:widowControl w:val="0"/>
        <w:tabs>
          <w:tab w:val="left" w:pos="360"/>
        </w:tabs>
        <w:rPr>
          <w:rFonts w:ascii="DokChampa" w:hAnsi="DokChampa" w:cs="DokChampa"/>
          <w:b/>
          <w:sz w:val="25"/>
          <w:szCs w:val="25"/>
        </w:rPr>
      </w:pPr>
      <w:r w:rsidRPr="007C34B7">
        <w:rPr>
          <w:rFonts w:ascii="DokChampa" w:hAnsi="DokChampa" w:cs="DokChampa"/>
          <w:b/>
          <w:sz w:val="25"/>
          <w:szCs w:val="25"/>
        </w:rPr>
        <w:t>PARENT RESPONSIBILITIES</w:t>
      </w:r>
    </w:p>
    <w:p w14:paraId="7C64BDB7" w14:textId="77777777" w:rsidR="00362BBB" w:rsidRPr="007C34B7" w:rsidRDefault="00362BBB" w:rsidP="00362BBB">
      <w:pPr>
        <w:pStyle w:val="ListParagraph"/>
        <w:widowControl w:val="0"/>
        <w:numPr>
          <w:ilvl w:val="0"/>
          <w:numId w:val="9"/>
        </w:numPr>
        <w:tabs>
          <w:tab w:val="left" w:pos="360"/>
        </w:tabs>
        <w:rPr>
          <w:rFonts w:ascii="DokChampa" w:hAnsi="DokChampa" w:cs="DokChampa"/>
          <w:sz w:val="25"/>
          <w:szCs w:val="25"/>
        </w:rPr>
      </w:pPr>
      <w:r w:rsidRPr="007C34B7">
        <w:rPr>
          <w:rFonts w:ascii="DokChampa" w:hAnsi="DokChampa" w:cs="DokChampa"/>
          <w:sz w:val="25"/>
          <w:szCs w:val="25"/>
        </w:rPr>
        <w:t>Assure daily, on-time attendance of your child. Strive for ‘bell-to-bell’ attendance 180 days.</w:t>
      </w:r>
    </w:p>
    <w:p w14:paraId="3FCF0DD1" w14:textId="77777777" w:rsidR="00362BBB" w:rsidRPr="007C34B7" w:rsidRDefault="00362BBB" w:rsidP="00362BBB">
      <w:pPr>
        <w:pStyle w:val="ListParagraph"/>
        <w:widowControl w:val="0"/>
        <w:numPr>
          <w:ilvl w:val="0"/>
          <w:numId w:val="9"/>
        </w:numPr>
        <w:tabs>
          <w:tab w:val="left" w:pos="360"/>
        </w:tabs>
        <w:rPr>
          <w:rFonts w:ascii="DokChampa" w:hAnsi="DokChampa" w:cs="DokChampa"/>
          <w:sz w:val="25"/>
          <w:szCs w:val="25"/>
        </w:rPr>
      </w:pPr>
      <w:r w:rsidRPr="007C34B7">
        <w:rPr>
          <w:rFonts w:ascii="DokChampa" w:hAnsi="DokChampa" w:cs="DokChampa"/>
          <w:sz w:val="25"/>
          <w:szCs w:val="25"/>
        </w:rPr>
        <w:t>Communicate to your child the importance of education.</w:t>
      </w:r>
    </w:p>
    <w:p w14:paraId="0551D9FB" w14:textId="77777777" w:rsidR="00362BBB" w:rsidRPr="007C34B7" w:rsidRDefault="00362BBB" w:rsidP="00362BBB">
      <w:pPr>
        <w:pStyle w:val="ListParagraph"/>
        <w:widowControl w:val="0"/>
        <w:numPr>
          <w:ilvl w:val="0"/>
          <w:numId w:val="9"/>
        </w:numPr>
        <w:tabs>
          <w:tab w:val="left" w:pos="360"/>
        </w:tabs>
        <w:rPr>
          <w:rFonts w:ascii="DokChampa" w:hAnsi="DokChampa" w:cs="DokChampa"/>
          <w:sz w:val="25"/>
          <w:szCs w:val="25"/>
        </w:rPr>
      </w:pPr>
      <w:r w:rsidRPr="007C34B7">
        <w:rPr>
          <w:rFonts w:ascii="DokChampa" w:hAnsi="DokChampa" w:cs="DokChampa"/>
          <w:sz w:val="25"/>
          <w:szCs w:val="25"/>
        </w:rPr>
        <w:t>Monitor completion of homework.</w:t>
      </w:r>
    </w:p>
    <w:p w14:paraId="30241780" w14:textId="77777777" w:rsidR="00362BBB" w:rsidRPr="007C34B7" w:rsidRDefault="00362BBB" w:rsidP="00362BBB">
      <w:pPr>
        <w:pStyle w:val="ListParagraph"/>
        <w:widowControl w:val="0"/>
        <w:numPr>
          <w:ilvl w:val="0"/>
          <w:numId w:val="9"/>
        </w:numPr>
        <w:tabs>
          <w:tab w:val="left" w:pos="360"/>
        </w:tabs>
        <w:rPr>
          <w:rFonts w:ascii="DokChampa" w:hAnsi="DokChampa" w:cs="DokChampa"/>
          <w:sz w:val="25"/>
          <w:szCs w:val="25"/>
        </w:rPr>
      </w:pPr>
      <w:r w:rsidRPr="007C34B7">
        <w:rPr>
          <w:rFonts w:ascii="DokChampa" w:hAnsi="DokChampa" w:cs="DokChampa"/>
          <w:sz w:val="25"/>
          <w:szCs w:val="25"/>
        </w:rPr>
        <w:t>Ensure your child reads or is read to at grade appropriate number of minutes per day, four or more days per week.</w:t>
      </w:r>
    </w:p>
    <w:p w14:paraId="73A64E82" w14:textId="77777777" w:rsidR="00362BBB" w:rsidRPr="007C34B7" w:rsidRDefault="00362BBB" w:rsidP="00362BBB">
      <w:pPr>
        <w:pStyle w:val="ListParagraph"/>
        <w:widowControl w:val="0"/>
        <w:numPr>
          <w:ilvl w:val="0"/>
          <w:numId w:val="9"/>
        </w:numPr>
        <w:tabs>
          <w:tab w:val="left" w:pos="360"/>
        </w:tabs>
        <w:rPr>
          <w:rFonts w:ascii="DokChampa" w:hAnsi="DokChampa" w:cs="DokChampa"/>
          <w:sz w:val="25"/>
          <w:szCs w:val="25"/>
        </w:rPr>
      </w:pPr>
      <w:r w:rsidRPr="007C34B7">
        <w:rPr>
          <w:rFonts w:ascii="DokChampa" w:hAnsi="DokChampa" w:cs="DokChampa"/>
          <w:sz w:val="25"/>
          <w:szCs w:val="25"/>
        </w:rPr>
        <w:t>Support district and classroom rules of acceptable behavior.</w:t>
      </w:r>
    </w:p>
    <w:p w14:paraId="4E1EB63B" w14:textId="77777777" w:rsidR="00362BBB" w:rsidRPr="007C34B7" w:rsidRDefault="00362BBB" w:rsidP="00362BBB">
      <w:pPr>
        <w:pStyle w:val="ListParagraph"/>
        <w:widowControl w:val="0"/>
        <w:numPr>
          <w:ilvl w:val="0"/>
          <w:numId w:val="9"/>
        </w:numPr>
        <w:tabs>
          <w:tab w:val="left" w:pos="360"/>
        </w:tabs>
        <w:rPr>
          <w:rFonts w:ascii="DokChampa" w:hAnsi="DokChampa" w:cs="DokChampa"/>
          <w:sz w:val="25"/>
          <w:szCs w:val="25"/>
        </w:rPr>
      </w:pPr>
      <w:r w:rsidRPr="007C34B7">
        <w:rPr>
          <w:rFonts w:ascii="DokChampa" w:hAnsi="DokChampa" w:cs="DokChampa"/>
          <w:sz w:val="25"/>
          <w:szCs w:val="25"/>
        </w:rPr>
        <w:t>Read and respond to all school communication in a timely manner.</w:t>
      </w:r>
    </w:p>
    <w:p w14:paraId="0B41C995" w14:textId="77777777" w:rsidR="00211562" w:rsidRDefault="00362BBB" w:rsidP="00236FBF">
      <w:pPr>
        <w:pStyle w:val="ListParagraph"/>
        <w:widowControl w:val="0"/>
        <w:numPr>
          <w:ilvl w:val="0"/>
          <w:numId w:val="9"/>
        </w:numPr>
        <w:tabs>
          <w:tab w:val="left" w:pos="360"/>
        </w:tabs>
        <w:rPr>
          <w:rFonts w:ascii="DokChampa" w:hAnsi="DokChampa" w:cs="DokChampa"/>
          <w:sz w:val="25"/>
          <w:szCs w:val="25"/>
        </w:rPr>
      </w:pPr>
      <w:r w:rsidRPr="007C34B7">
        <w:rPr>
          <w:rFonts w:ascii="DokChampa" w:hAnsi="DokChampa" w:cs="DokChampa"/>
          <w:sz w:val="25"/>
          <w:szCs w:val="25"/>
        </w:rPr>
        <w:t>Work with the school to support your child’s learning to ensure his/her success.</w:t>
      </w:r>
    </w:p>
    <w:p w14:paraId="75DF0BED" w14:textId="77777777" w:rsidR="00F145DB" w:rsidRPr="00F145DB" w:rsidRDefault="00F145DB" w:rsidP="00F145DB">
      <w:pPr>
        <w:pStyle w:val="ListParagraph"/>
        <w:widowControl w:val="0"/>
        <w:tabs>
          <w:tab w:val="left" w:pos="360"/>
        </w:tabs>
        <w:rPr>
          <w:rFonts w:ascii="DokChampa" w:hAnsi="DokChampa" w:cs="DokChampa"/>
          <w:sz w:val="25"/>
          <w:szCs w:val="25"/>
        </w:rPr>
      </w:pPr>
    </w:p>
    <w:p w14:paraId="08D98926" w14:textId="77777777" w:rsidR="00041368" w:rsidRDefault="00041368" w:rsidP="00236FBF">
      <w:pPr>
        <w:widowControl w:val="0"/>
        <w:tabs>
          <w:tab w:val="left" w:pos="360"/>
        </w:tabs>
        <w:rPr>
          <w:rFonts w:ascii="DokChampa" w:hAnsi="DokChampa" w:cs="DokChampa"/>
          <w:b/>
          <w:sz w:val="25"/>
          <w:szCs w:val="25"/>
        </w:rPr>
      </w:pPr>
    </w:p>
    <w:p w14:paraId="1C6F28A2" w14:textId="77777777" w:rsidR="00236FBF" w:rsidRPr="007C34B7" w:rsidRDefault="00236FBF" w:rsidP="00236FBF">
      <w:pPr>
        <w:widowControl w:val="0"/>
        <w:tabs>
          <w:tab w:val="left" w:pos="360"/>
        </w:tabs>
        <w:rPr>
          <w:rFonts w:ascii="DokChampa" w:hAnsi="DokChampa" w:cs="DokChampa"/>
          <w:b/>
          <w:sz w:val="25"/>
          <w:szCs w:val="25"/>
        </w:rPr>
      </w:pPr>
      <w:r w:rsidRPr="007C34B7">
        <w:rPr>
          <w:rFonts w:ascii="DokChampa" w:hAnsi="DokChampa" w:cs="DokChampa"/>
          <w:b/>
          <w:sz w:val="25"/>
          <w:szCs w:val="25"/>
        </w:rPr>
        <w:t>SCHOOL RESPONSIBILITIES</w:t>
      </w:r>
    </w:p>
    <w:p w14:paraId="6F76A0AC" w14:textId="77777777" w:rsidR="00236FBF" w:rsidRPr="007C34B7" w:rsidRDefault="00236FBF" w:rsidP="00236FBF">
      <w:pPr>
        <w:pStyle w:val="ListParagraph"/>
        <w:widowControl w:val="0"/>
        <w:numPr>
          <w:ilvl w:val="0"/>
          <w:numId w:val="20"/>
        </w:numPr>
        <w:tabs>
          <w:tab w:val="left" w:pos="360"/>
        </w:tabs>
        <w:rPr>
          <w:rFonts w:ascii="DokChampa" w:hAnsi="DokChampa" w:cs="DokChampa"/>
          <w:sz w:val="25"/>
          <w:szCs w:val="25"/>
        </w:rPr>
      </w:pPr>
      <w:r w:rsidRPr="007C34B7">
        <w:rPr>
          <w:rFonts w:ascii="DokChampa" w:hAnsi="DokChampa" w:cs="DokChampa"/>
          <w:sz w:val="25"/>
          <w:szCs w:val="25"/>
        </w:rPr>
        <w:t>Provide high-quality curriculum and instruction that will enhance each student’s ability to succeed on grade level standards.</w:t>
      </w:r>
    </w:p>
    <w:p w14:paraId="34FECDD0" w14:textId="77777777" w:rsidR="00236FBF" w:rsidRPr="007C34B7" w:rsidRDefault="00236FBF" w:rsidP="00236FBF">
      <w:pPr>
        <w:pStyle w:val="ListParagraph"/>
        <w:widowControl w:val="0"/>
        <w:numPr>
          <w:ilvl w:val="0"/>
          <w:numId w:val="20"/>
        </w:numPr>
        <w:tabs>
          <w:tab w:val="left" w:pos="360"/>
        </w:tabs>
        <w:rPr>
          <w:rFonts w:ascii="DokChampa" w:hAnsi="DokChampa" w:cs="DokChampa"/>
          <w:sz w:val="25"/>
          <w:szCs w:val="25"/>
        </w:rPr>
      </w:pPr>
      <w:r w:rsidRPr="007C34B7">
        <w:rPr>
          <w:rFonts w:ascii="DokChampa" w:hAnsi="DokChampa" w:cs="DokChampa"/>
          <w:sz w:val="25"/>
          <w:szCs w:val="25"/>
        </w:rPr>
        <w:t>Provide an educational environment that is safe, orderly, and challenging.</w:t>
      </w:r>
    </w:p>
    <w:p w14:paraId="2E2A6A9F" w14:textId="77777777" w:rsidR="00236FBF" w:rsidRPr="007C34B7" w:rsidRDefault="00236FBF" w:rsidP="00236FBF">
      <w:pPr>
        <w:pStyle w:val="ListParagraph"/>
        <w:widowControl w:val="0"/>
        <w:numPr>
          <w:ilvl w:val="0"/>
          <w:numId w:val="20"/>
        </w:numPr>
        <w:tabs>
          <w:tab w:val="left" w:pos="360"/>
        </w:tabs>
        <w:rPr>
          <w:rFonts w:ascii="DokChampa" w:hAnsi="DokChampa" w:cs="DokChampa"/>
          <w:sz w:val="25"/>
          <w:szCs w:val="25"/>
        </w:rPr>
      </w:pPr>
      <w:r w:rsidRPr="007C34B7">
        <w:rPr>
          <w:rFonts w:ascii="DokChampa" w:hAnsi="DokChampa" w:cs="DokChampa"/>
          <w:sz w:val="25"/>
          <w:szCs w:val="25"/>
        </w:rPr>
        <w:t>Make meaningful assignments designed to further the educational goals of the program.</w:t>
      </w:r>
    </w:p>
    <w:p w14:paraId="2C49293C" w14:textId="77777777" w:rsidR="00236FBF" w:rsidRPr="007C34B7" w:rsidRDefault="00236FBF" w:rsidP="00236FBF">
      <w:pPr>
        <w:pStyle w:val="ListParagraph"/>
        <w:widowControl w:val="0"/>
        <w:numPr>
          <w:ilvl w:val="0"/>
          <w:numId w:val="20"/>
        </w:numPr>
        <w:tabs>
          <w:tab w:val="left" w:pos="360"/>
        </w:tabs>
        <w:rPr>
          <w:rFonts w:ascii="DokChampa" w:hAnsi="DokChampa" w:cs="DokChampa"/>
          <w:sz w:val="25"/>
          <w:szCs w:val="25"/>
        </w:rPr>
      </w:pPr>
      <w:r w:rsidRPr="007C34B7">
        <w:rPr>
          <w:rFonts w:ascii="DokChampa" w:hAnsi="DokChampa" w:cs="DokChampa"/>
          <w:sz w:val="25"/>
          <w:szCs w:val="25"/>
        </w:rPr>
        <w:t>Meet individual needs by utilizing a variety of teaching strategies and interventions.</w:t>
      </w:r>
    </w:p>
    <w:p w14:paraId="0DBFA39D" w14:textId="77777777" w:rsidR="00236FBF" w:rsidRPr="007C34B7" w:rsidRDefault="00236FBF" w:rsidP="00236FBF">
      <w:pPr>
        <w:pStyle w:val="ListParagraph"/>
        <w:widowControl w:val="0"/>
        <w:numPr>
          <w:ilvl w:val="0"/>
          <w:numId w:val="20"/>
        </w:numPr>
        <w:tabs>
          <w:tab w:val="left" w:pos="360"/>
        </w:tabs>
        <w:rPr>
          <w:rFonts w:ascii="DokChampa" w:hAnsi="DokChampa" w:cs="DokChampa"/>
          <w:sz w:val="25"/>
          <w:szCs w:val="25"/>
        </w:rPr>
      </w:pPr>
      <w:r w:rsidRPr="007C34B7">
        <w:rPr>
          <w:rFonts w:ascii="DokChampa" w:hAnsi="DokChampa" w:cs="DokChampa"/>
          <w:sz w:val="25"/>
          <w:szCs w:val="25"/>
        </w:rPr>
        <w:t>Work with parents to ensure their child’s best possible education.</w:t>
      </w:r>
    </w:p>
    <w:p w14:paraId="0BF47616" w14:textId="77777777" w:rsidR="00236FBF" w:rsidRPr="007C34B7" w:rsidRDefault="00236FBF" w:rsidP="00236FBF">
      <w:pPr>
        <w:pStyle w:val="ListParagraph"/>
        <w:widowControl w:val="0"/>
        <w:numPr>
          <w:ilvl w:val="0"/>
          <w:numId w:val="20"/>
        </w:numPr>
        <w:tabs>
          <w:tab w:val="left" w:pos="360"/>
        </w:tabs>
        <w:rPr>
          <w:rFonts w:ascii="DokChampa" w:hAnsi="DokChampa" w:cs="DokChampa"/>
          <w:sz w:val="25"/>
          <w:szCs w:val="25"/>
        </w:rPr>
      </w:pPr>
      <w:r w:rsidRPr="007C34B7">
        <w:rPr>
          <w:rFonts w:ascii="DokChampa" w:hAnsi="DokChampa" w:cs="DokChampa"/>
          <w:sz w:val="25"/>
          <w:szCs w:val="25"/>
        </w:rPr>
        <w:t>Maintain regular, ongoing communication with the home.</w:t>
      </w:r>
    </w:p>
    <w:p w14:paraId="3C62D860" w14:textId="77777777" w:rsidR="00236FBF" w:rsidRPr="007C34B7" w:rsidRDefault="00236FBF" w:rsidP="00236FBF">
      <w:pPr>
        <w:pStyle w:val="ListParagraph"/>
        <w:widowControl w:val="0"/>
        <w:numPr>
          <w:ilvl w:val="0"/>
          <w:numId w:val="20"/>
        </w:numPr>
        <w:tabs>
          <w:tab w:val="left" w:pos="360"/>
        </w:tabs>
        <w:rPr>
          <w:rFonts w:ascii="DokChampa" w:hAnsi="DokChampa" w:cs="DokChampa"/>
          <w:sz w:val="25"/>
          <w:szCs w:val="25"/>
        </w:rPr>
      </w:pPr>
      <w:r w:rsidRPr="007C34B7">
        <w:rPr>
          <w:rFonts w:ascii="DokChampa" w:hAnsi="DokChampa" w:cs="DokChampa"/>
          <w:sz w:val="25"/>
          <w:szCs w:val="25"/>
        </w:rPr>
        <w:t>Provide opportunit</w:t>
      </w:r>
      <w:r w:rsidR="00460DCF" w:rsidRPr="007C34B7">
        <w:rPr>
          <w:rFonts w:ascii="DokChampa" w:hAnsi="DokChampa" w:cs="DokChampa"/>
          <w:sz w:val="25"/>
          <w:szCs w:val="25"/>
        </w:rPr>
        <w:t>ies for parents to volunteer, observe, and participate in classroom and school activities.</w:t>
      </w:r>
    </w:p>
    <w:p w14:paraId="37139F10" w14:textId="77777777" w:rsidR="00460DCF" w:rsidRPr="007C34B7" w:rsidRDefault="00460DCF" w:rsidP="00236FBF">
      <w:pPr>
        <w:pStyle w:val="ListParagraph"/>
        <w:widowControl w:val="0"/>
        <w:numPr>
          <w:ilvl w:val="0"/>
          <w:numId w:val="20"/>
        </w:numPr>
        <w:tabs>
          <w:tab w:val="left" w:pos="360"/>
        </w:tabs>
        <w:rPr>
          <w:rFonts w:ascii="DokChampa" w:hAnsi="DokChampa" w:cs="DokChampa"/>
          <w:sz w:val="25"/>
          <w:szCs w:val="25"/>
        </w:rPr>
      </w:pPr>
      <w:r w:rsidRPr="007C34B7">
        <w:rPr>
          <w:rFonts w:ascii="DokChampa" w:hAnsi="DokChampa" w:cs="DokChampa"/>
          <w:sz w:val="25"/>
          <w:szCs w:val="25"/>
        </w:rPr>
        <w:t>Provide a process for ongoing planning review, and improvement of school activities and programs.</w:t>
      </w:r>
    </w:p>
    <w:p w14:paraId="06C9E788" w14:textId="77777777" w:rsidR="00460DCF" w:rsidRPr="007C34B7" w:rsidRDefault="00460DCF" w:rsidP="00236FBF">
      <w:pPr>
        <w:pStyle w:val="ListParagraph"/>
        <w:widowControl w:val="0"/>
        <w:numPr>
          <w:ilvl w:val="0"/>
          <w:numId w:val="20"/>
        </w:numPr>
        <w:tabs>
          <w:tab w:val="left" w:pos="360"/>
        </w:tabs>
        <w:rPr>
          <w:rFonts w:ascii="DokChampa" w:hAnsi="DokChampa" w:cs="DokChampa"/>
          <w:sz w:val="25"/>
          <w:szCs w:val="25"/>
        </w:rPr>
      </w:pPr>
      <w:r w:rsidRPr="007C34B7">
        <w:rPr>
          <w:rFonts w:ascii="DokChampa" w:hAnsi="DokChampa" w:cs="DokChampa"/>
          <w:sz w:val="25"/>
          <w:szCs w:val="25"/>
        </w:rPr>
        <w:t>Provide appropriate in</w:t>
      </w:r>
      <w:r w:rsidR="00C60987">
        <w:rPr>
          <w:rFonts w:ascii="DokChampa" w:hAnsi="DokChampa" w:cs="DokChampa"/>
          <w:sz w:val="25"/>
          <w:szCs w:val="25"/>
        </w:rPr>
        <w:t>-</w:t>
      </w:r>
      <w:r w:rsidRPr="007C34B7">
        <w:rPr>
          <w:rFonts w:ascii="DokChampa" w:hAnsi="DokChampa" w:cs="DokChampa"/>
          <w:sz w:val="25"/>
          <w:szCs w:val="25"/>
        </w:rPr>
        <w:t>service and training for school staff and parents.</w:t>
      </w:r>
    </w:p>
    <w:p w14:paraId="0AC40129" w14:textId="77777777" w:rsidR="00362BBB" w:rsidRPr="007D62ED" w:rsidRDefault="00362BBB" w:rsidP="00851E4A">
      <w:pPr>
        <w:widowControl w:val="0"/>
        <w:tabs>
          <w:tab w:val="left" w:pos="360"/>
        </w:tabs>
        <w:ind w:left="360"/>
        <w:rPr>
          <w:rFonts w:ascii="DokChampa" w:hAnsi="DokChampa" w:cs="DokChampa"/>
          <w:b/>
          <w:sz w:val="25"/>
          <w:szCs w:val="25"/>
        </w:rPr>
      </w:pPr>
      <w:r w:rsidRPr="007D62ED">
        <w:rPr>
          <w:rFonts w:ascii="DokChampa" w:hAnsi="DokChampa" w:cs="DokChampa"/>
          <w:b/>
          <w:sz w:val="25"/>
          <w:szCs w:val="25"/>
        </w:rPr>
        <w:t xml:space="preserve">Please sign and return this sheet to your child’s teacher after reading and discussing </w:t>
      </w:r>
      <w:r w:rsidRPr="00856BE6">
        <w:rPr>
          <w:rFonts w:ascii="DokChampa" w:hAnsi="DokChampa" w:cs="DokChampa"/>
          <w:b/>
          <w:sz w:val="25"/>
          <w:szCs w:val="25"/>
        </w:rPr>
        <w:t xml:space="preserve">the </w:t>
      </w:r>
      <w:r w:rsidR="00856BE6" w:rsidRPr="00856BE6">
        <w:rPr>
          <w:rFonts w:eastAsiaTheme="minorHAnsi"/>
          <w:b/>
          <w:sz w:val="28"/>
          <w:szCs w:val="28"/>
        </w:rPr>
        <w:t>Julia Morgan</w:t>
      </w:r>
      <w:r w:rsidRPr="007D62ED">
        <w:rPr>
          <w:rFonts w:ascii="DokChampa" w:hAnsi="DokChampa" w:cs="DokChampa"/>
          <w:b/>
          <w:sz w:val="25"/>
          <w:szCs w:val="25"/>
        </w:rPr>
        <w:t xml:space="preserve"> School Parent/Student Handbook together.</w:t>
      </w:r>
    </w:p>
    <w:p w14:paraId="1C6D3094" w14:textId="77777777" w:rsidR="006A6388" w:rsidRPr="007C34B7" w:rsidRDefault="00362BBB" w:rsidP="006A6388">
      <w:pPr>
        <w:widowControl w:val="0"/>
        <w:tabs>
          <w:tab w:val="left" w:pos="360"/>
        </w:tabs>
        <w:spacing w:line="240" w:lineRule="auto"/>
        <w:ind w:left="360"/>
        <w:rPr>
          <w:rFonts w:ascii="DokChampa" w:hAnsi="DokChampa" w:cs="DokChampa"/>
          <w:sz w:val="25"/>
          <w:szCs w:val="25"/>
        </w:rPr>
      </w:pPr>
      <w:r w:rsidRPr="007C34B7">
        <w:rPr>
          <w:rFonts w:ascii="DokChampa" w:hAnsi="DokChampa" w:cs="DokChampa"/>
          <w:sz w:val="25"/>
          <w:szCs w:val="25"/>
        </w:rPr>
        <w:t xml:space="preserve">I have read and discussed the </w:t>
      </w:r>
      <w:r w:rsidR="00856BE6">
        <w:rPr>
          <w:rFonts w:eastAsiaTheme="minorHAnsi"/>
          <w:sz w:val="28"/>
          <w:szCs w:val="28"/>
        </w:rPr>
        <w:t>Julia Morgan</w:t>
      </w:r>
      <w:r w:rsidRPr="007C34B7">
        <w:rPr>
          <w:rFonts w:ascii="DokChampa" w:hAnsi="DokChampa" w:cs="DokChampa"/>
          <w:sz w:val="25"/>
          <w:szCs w:val="25"/>
        </w:rPr>
        <w:t xml:space="preserve"> School Parent/</w:t>
      </w:r>
      <w:r w:rsidR="001C38DF" w:rsidRPr="007C34B7">
        <w:rPr>
          <w:rFonts w:ascii="DokChampa" w:hAnsi="DokChampa" w:cs="DokChampa"/>
          <w:sz w:val="25"/>
          <w:szCs w:val="25"/>
        </w:rPr>
        <w:t>Student Handbook with my child.</w:t>
      </w:r>
    </w:p>
    <w:p w14:paraId="23ED5776" w14:textId="77777777" w:rsidR="00211562" w:rsidRPr="007C34B7" w:rsidRDefault="00211562" w:rsidP="005907A7">
      <w:pPr>
        <w:widowControl w:val="0"/>
        <w:tabs>
          <w:tab w:val="left" w:pos="360"/>
        </w:tabs>
        <w:spacing w:line="240" w:lineRule="auto"/>
        <w:ind w:left="360"/>
        <w:rPr>
          <w:rFonts w:ascii="DokChampa" w:hAnsi="DokChampa" w:cs="DokChampa"/>
          <w:sz w:val="25"/>
          <w:szCs w:val="25"/>
        </w:rPr>
      </w:pPr>
    </w:p>
    <w:p w14:paraId="63411E76" w14:textId="77777777" w:rsidR="00851E4A" w:rsidRPr="007C34B7" w:rsidRDefault="00362BBB" w:rsidP="005907A7">
      <w:pPr>
        <w:widowControl w:val="0"/>
        <w:tabs>
          <w:tab w:val="left" w:pos="360"/>
        </w:tabs>
        <w:spacing w:line="240" w:lineRule="auto"/>
        <w:ind w:left="360"/>
        <w:rPr>
          <w:rFonts w:ascii="DokChampa" w:hAnsi="DokChampa" w:cs="DokChampa"/>
          <w:sz w:val="25"/>
          <w:szCs w:val="25"/>
        </w:rPr>
      </w:pPr>
      <w:r w:rsidRPr="007C34B7">
        <w:rPr>
          <w:rFonts w:ascii="DokChampa" w:hAnsi="DokChampa" w:cs="DokChampa"/>
          <w:sz w:val="25"/>
          <w:szCs w:val="25"/>
        </w:rPr>
        <w:t>_____________________________________</w:t>
      </w:r>
      <w:r w:rsidR="00851E4A" w:rsidRPr="007C34B7">
        <w:rPr>
          <w:rFonts w:ascii="DokChampa" w:hAnsi="DokChampa" w:cs="DokChampa"/>
          <w:sz w:val="25"/>
          <w:szCs w:val="25"/>
        </w:rPr>
        <w:t>___________</w:t>
      </w:r>
      <w:r w:rsidR="00851E4A" w:rsidRPr="007C34B7">
        <w:rPr>
          <w:rFonts w:ascii="DokChampa" w:hAnsi="DokChampa" w:cs="DokChampa"/>
          <w:sz w:val="25"/>
          <w:szCs w:val="25"/>
        </w:rPr>
        <w:tab/>
      </w:r>
      <w:r w:rsidR="00851E4A" w:rsidRPr="007C34B7">
        <w:rPr>
          <w:rFonts w:ascii="DokChampa" w:hAnsi="DokChampa" w:cs="DokChampa"/>
          <w:sz w:val="25"/>
          <w:szCs w:val="25"/>
        </w:rPr>
        <w:tab/>
        <w:t>______________</w:t>
      </w:r>
      <w:r w:rsidR="007C34B7">
        <w:rPr>
          <w:rFonts w:ascii="DokChampa" w:hAnsi="DokChampa" w:cs="DokChampa"/>
          <w:sz w:val="25"/>
          <w:szCs w:val="25"/>
        </w:rPr>
        <w:t>___</w:t>
      </w:r>
      <w:r w:rsidR="00851E4A" w:rsidRPr="007C34B7">
        <w:rPr>
          <w:rFonts w:ascii="DokChampa" w:hAnsi="DokChampa" w:cs="DokChampa"/>
          <w:sz w:val="25"/>
          <w:szCs w:val="25"/>
        </w:rPr>
        <w:t>_</w:t>
      </w:r>
      <w:r w:rsidR="005907A7" w:rsidRPr="007C34B7">
        <w:rPr>
          <w:rFonts w:ascii="DokChampa" w:hAnsi="DokChampa" w:cs="DokChampa"/>
          <w:sz w:val="25"/>
          <w:szCs w:val="25"/>
        </w:rPr>
        <w:t>_</w:t>
      </w:r>
      <w:r w:rsidR="001C38DF" w:rsidRPr="007C34B7">
        <w:rPr>
          <w:rFonts w:ascii="DokChampa" w:hAnsi="DokChampa" w:cs="DokChampa"/>
          <w:sz w:val="25"/>
          <w:szCs w:val="25"/>
        </w:rPr>
        <w:t xml:space="preserve"> </w:t>
      </w:r>
      <w:r w:rsidR="005907A7" w:rsidRPr="007C34B7">
        <w:rPr>
          <w:rFonts w:ascii="DokChampa" w:hAnsi="DokChampa" w:cs="DokChampa"/>
          <w:sz w:val="25"/>
          <w:szCs w:val="25"/>
        </w:rPr>
        <w:t xml:space="preserve">Parent </w:t>
      </w:r>
      <w:r w:rsidR="001C38DF" w:rsidRPr="007C34B7">
        <w:rPr>
          <w:rFonts w:ascii="DokChampa" w:hAnsi="DokChampa" w:cs="DokChampa"/>
          <w:sz w:val="25"/>
          <w:szCs w:val="25"/>
        </w:rPr>
        <w:t>Signature</w:t>
      </w:r>
      <w:r w:rsidR="001C38DF" w:rsidRPr="007C34B7">
        <w:rPr>
          <w:rFonts w:ascii="DokChampa" w:hAnsi="DokChampa" w:cs="DokChampa"/>
          <w:sz w:val="25"/>
          <w:szCs w:val="25"/>
        </w:rPr>
        <w:tab/>
      </w:r>
      <w:r w:rsidR="001C38DF" w:rsidRPr="007C34B7">
        <w:rPr>
          <w:rFonts w:ascii="DokChampa" w:hAnsi="DokChampa" w:cs="DokChampa"/>
          <w:sz w:val="25"/>
          <w:szCs w:val="25"/>
        </w:rPr>
        <w:tab/>
      </w:r>
      <w:r w:rsidR="001C38DF" w:rsidRPr="007C34B7">
        <w:rPr>
          <w:rFonts w:ascii="DokChampa" w:hAnsi="DokChampa" w:cs="DokChampa"/>
          <w:sz w:val="25"/>
          <w:szCs w:val="25"/>
        </w:rPr>
        <w:tab/>
      </w:r>
      <w:r w:rsidR="001C38DF" w:rsidRPr="007C34B7">
        <w:rPr>
          <w:rFonts w:ascii="DokChampa" w:hAnsi="DokChampa" w:cs="DokChampa"/>
          <w:sz w:val="25"/>
          <w:szCs w:val="25"/>
        </w:rPr>
        <w:tab/>
      </w:r>
      <w:r w:rsidR="001C38DF" w:rsidRPr="007C34B7">
        <w:rPr>
          <w:rFonts w:ascii="DokChampa" w:hAnsi="DokChampa" w:cs="DokChampa"/>
          <w:sz w:val="25"/>
          <w:szCs w:val="25"/>
        </w:rPr>
        <w:tab/>
      </w:r>
      <w:r w:rsidR="001C38DF" w:rsidRPr="007C34B7">
        <w:rPr>
          <w:rFonts w:ascii="DokChampa" w:hAnsi="DokChampa" w:cs="DokChampa"/>
          <w:sz w:val="25"/>
          <w:szCs w:val="25"/>
        </w:rPr>
        <w:tab/>
      </w:r>
      <w:r w:rsidR="001C38DF" w:rsidRPr="007C34B7">
        <w:rPr>
          <w:rFonts w:ascii="DokChampa" w:hAnsi="DokChampa" w:cs="DokChampa"/>
          <w:sz w:val="25"/>
          <w:szCs w:val="25"/>
        </w:rPr>
        <w:tab/>
      </w:r>
      <w:r w:rsidR="001C38DF" w:rsidRPr="007C34B7">
        <w:rPr>
          <w:rFonts w:ascii="DokChampa" w:hAnsi="DokChampa" w:cs="DokChampa"/>
          <w:sz w:val="25"/>
          <w:szCs w:val="25"/>
        </w:rPr>
        <w:tab/>
        <w:t>Date</w:t>
      </w:r>
    </w:p>
    <w:p w14:paraId="543A717A" w14:textId="77777777" w:rsidR="00211562" w:rsidRPr="007C34B7" w:rsidRDefault="00211562" w:rsidP="005907A7">
      <w:pPr>
        <w:widowControl w:val="0"/>
        <w:tabs>
          <w:tab w:val="left" w:pos="360"/>
        </w:tabs>
        <w:spacing w:line="240" w:lineRule="auto"/>
        <w:ind w:left="360"/>
        <w:rPr>
          <w:rFonts w:ascii="DokChampa" w:hAnsi="DokChampa" w:cs="DokChampa"/>
          <w:sz w:val="25"/>
          <w:szCs w:val="25"/>
        </w:rPr>
      </w:pPr>
    </w:p>
    <w:p w14:paraId="612042A4" w14:textId="77777777" w:rsidR="00362BBB" w:rsidRPr="007C34B7" w:rsidRDefault="00362BBB" w:rsidP="007C34B7">
      <w:pPr>
        <w:widowControl w:val="0"/>
        <w:tabs>
          <w:tab w:val="left" w:pos="360"/>
        </w:tabs>
        <w:spacing w:line="240" w:lineRule="auto"/>
        <w:ind w:left="360"/>
        <w:rPr>
          <w:rFonts w:ascii="DokChampa" w:hAnsi="DokChampa" w:cs="DokChampa"/>
          <w:sz w:val="25"/>
          <w:szCs w:val="25"/>
        </w:rPr>
      </w:pPr>
      <w:r w:rsidRPr="007C34B7">
        <w:rPr>
          <w:rFonts w:ascii="DokChampa" w:hAnsi="DokChampa" w:cs="DokChampa"/>
          <w:sz w:val="25"/>
          <w:szCs w:val="25"/>
        </w:rPr>
        <w:t>__________________</w:t>
      </w:r>
      <w:r w:rsidR="005907A7" w:rsidRPr="007C34B7">
        <w:rPr>
          <w:rFonts w:ascii="DokChampa" w:hAnsi="DokChampa" w:cs="DokChampa"/>
          <w:sz w:val="25"/>
          <w:szCs w:val="25"/>
        </w:rPr>
        <w:t>_______________________________</w:t>
      </w:r>
      <w:r w:rsidR="007C34B7">
        <w:rPr>
          <w:rFonts w:ascii="DokChampa" w:hAnsi="DokChampa" w:cs="DokChampa"/>
          <w:sz w:val="25"/>
          <w:szCs w:val="25"/>
        </w:rPr>
        <w:tab/>
        <w:t>___________________</w:t>
      </w:r>
      <w:r w:rsidR="005907A7" w:rsidRPr="007C34B7">
        <w:rPr>
          <w:rFonts w:ascii="DokChampa" w:hAnsi="DokChampa" w:cs="DokChampa"/>
          <w:sz w:val="25"/>
          <w:szCs w:val="25"/>
        </w:rPr>
        <w:t xml:space="preserve"> </w:t>
      </w:r>
      <w:r w:rsidR="007C34B7">
        <w:rPr>
          <w:rFonts w:ascii="DokChampa" w:hAnsi="DokChampa" w:cs="DokChampa"/>
          <w:sz w:val="25"/>
          <w:szCs w:val="25"/>
        </w:rPr>
        <w:t xml:space="preserve">Student </w:t>
      </w:r>
      <w:r w:rsidR="005907A7" w:rsidRPr="007C34B7">
        <w:rPr>
          <w:rFonts w:ascii="DokChampa" w:hAnsi="DokChampa" w:cs="DokChampa"/>
          <w:sz w:val="25"/>
          <w:szCs w:val="25"/>
        </w:rPr>
        <w:t>Signature</w:t>
      </w:r>
      <w:r w:rsidRPr="007C34B7">
        <w:rPr>
          <w:rFonts w:ascii="DokChampa" w:hAnsi="DokChampa" w:cs="DokChampa"/>
          <w:sz w:val="25"/>
          <w:szCs w:val="25"/>
        </w:rPr>
        <w:tab/>
      </w:r>
      <w:r w:rsidRPr="007C34B7">
        <w:rPr>
          <w:rFonts w:ascii="DokChampa" w:hAnsi="DokChampa" w:cs="DokChampa"/>
          <w:sz w:val="25"/>
          <w:szCs w:val="25"/>
        </w:rPr>
        <w:tab/>
      </w:r>
      <w:r w:rsidRPr="007C34B7">
        <w:rPr>
          <w:rFonts w:ascii="DokChampa" w:hAnsi="DokChampa" w:cs="DokChampa"/>
          <w:sz w:val="25"/>
          <w:szCs w:val="25"/>
        </w:rPr>
        <w:tab/>
      </w:r>
      <w:r w:rsidRPr="007C34B7">
        <w:rPr>
          <w:rFonts w:ascii="DokChampa" w:hAnsi="DokChampa" w:cs="DokChampa"/>
          <w:sz w:val="25"/>
          <w:szCs w:val="25"/>
        </w:rPr>
        <w:tab/>
      </w:r>
      <w:r w:rsidRPr="007C34B7">
        <w:rPr>
          <w:rFonts w:ascii="DokChampa" w:hAnsi="DokChampa" w:cs="DokChampa"/>
          <w:sz w:val="25"/>
          <w:szCs w:val="25"/>
        </w:rPr>
        <w:tab/>
      </w:r>
      <w:r w:rsidRPr="007C34B7">
        <w:rPr>
          <w:rFonts w:ascii="DokChampa" w:hAnsi="DokChampa" w:cs="DokChampa"/>
          <w:sz w:val="25"/>
          <w:szCs w:val="25"/>
        </w:rPr>
        <w:tab/>
      </w:r>
      <w:r w:rsidR="005907A7" w:rsidRPr="007C34B7">
        <w:rPr>
          <w:rFonts w:ascii="DokChampa" w:hAnsi="DokChampa" w:cs="DokChampa"/>
          <w:sz w:val="25"/>
          <w:szCs w:val="25"/>
        </w:rPr>
        <w:t xml:space="preserve">    </w:t>
      </w:r>
      <w:r w:rsidR="007C34B7">
        <w:rPr>
          <w:rFonts w:ascii="DokChampa" w:hAnsi="DokChampa" w:cs="DokChampa"/>
          <w:sz w:val="25"/>
          <w:szCs w:val="25"/>
        </w:rPr>
        <w:t xml:space="preserve">                 </w:t>
      </w:r>
      <w:r w:rsidRPr="007C34B7">
        <w:rPr>
          <w:rFonts w:ascii="DokChampa" w:hAnsi="DokChampa" w:cs="DokChampa"/>
          <w:sz w:val="25"/>
          <w:szCs w:val="25"/>
        </w:rPr>
        <w:t>Date</w:t>
      </w:r>
    </w:p>
    <w:p w14:paraId="2DA967F1" w14:textId="77777777" w:rsidR="007804BF" w:rsidRPr="007C34B7" w:rsidRDefault="007804BF" w:rsidP="008F5D36">
      <w:pPr>
        <w:widowControl w:val="0"/>
        <w:tabs>
          <w:tab w:val="left" w:pos="360"/>
        </w:tabs>
        <w:rPr>
          <w:rFonts w:ascii="DokChampa" w:hAnsi="DokChampa" w:cs="DokChampa"/>
          <w:sz w:val="25"/>
          <w:szCs w:val="25"/>
        </w:rPr>
      </w:pPr>
    </w:p>
    <w:p w14:paraId="570564A3" w14:textId="77777777" w:rsidR="007804BF" w:rsidRPr="007C34B7" w:rsidRDefault="007804BF" w:rsidP="008F5D36">
      <w:pPr>
        <w:widowControl w:val="0"/>
        <w:tabs>
          <w:tab w:val="left" w:pos="360"/>
        </w:tabs>
        <w:rPr>
          <w:rFonts w:ascii="DokChampa" w:hAnsi="DokChampa" w:cs="DokChampa"/>
          <w:sz w:val="25"/>
          <w:szCs w:val="25"/>
        </w:rPr>
      </w:pPr>
    </w:p>
    <w:p w14:paraId="04F2A420" w14:textId="77777777" w:rsidR="00703A6A" w:rsidRDefault="00703A6A" w:rsidP="004D4BEA">
      <w:pPr>
        <w:widowControl w:val="0"/>
        <w:tabs>
          <w:tab w:val="left" w:pos="360"/>
        </w:tabs>
        <w:jc w:val="center"/>
        <w:rPr>
          <w:rFonts w:ascii="DokChampa" w:hAnsi="DokChampa" w:cs="DokChampa"/>
          <w:sz w:val="25"/>
          <w:szCs w:val="25"/>
        </w:rPr>
      </w:pPr>
    </w:p>
    <w:p w14:paraId="6B8F0A1B" w14:textId="77777777" w:rsidR="00041368" w:rsidRDefault="00041368" w:rsidP="004D4BEA">
      <w:pPr>
        <w:widowControl w:val="0"/>
        <w:tabs>
          <w:tab w:val="left" w:pos="360"/>
        </w:tabs>
        <w:jc w:val="center"/>
        <w:rPr>
          <w:rFonts w:ascii="DokChampa" w:hAnsi="DokChampa" w:cs="DokChampa"/>
          <w:b/>
          <w:sz w:val="32"/>
          <w:szCs w:val="32"/>
        </w:rPr>
      </w:pPr>
    </w:p>
    <w:p w14:paraId="6983ADA2" w14:textId="77777777" w:rsidR="00F52772" w:rsidRPr="00EA4BA0" w:rsidRDefault="00EA4BA0" w:rsidP="007D62ED">
      <w:pPr>
        <w:rPr>
          <w:rFonts w:ascii="Bernard MT Condensed" w:hAnsi="Bernard MT Condensed" w:cs="DokChampa"/>
          <w:szCs w:val="24"/>
        </w:rPr>
      </w:pPr>
      <w:r w:rsidRPr="00EA4BA0">
        <w:rPr>
          <w:rFonts w:ascii="Bernard MT Condensed" w:hAnsi="Bernard MT Condensed" w:cs="DokChampa"/>
          <w:sz w:val="96"/>
          <w:szCs w:val="96"/>
        </w:rPr>
        <w:t>Let’s have an AMAZING school year! Go Mustangs!</w:t>
      </w:r>
    </w:p>
    <w:p w14:paraId="7BA91B8E" w14:textId="77777777" w:rsidR="00F52772" w:rsidRDefault="00F52772" w:rsidP="007D62ED">
      <w:pPr>
        <w:rPr>
          <w:rFonts w:ascii="DokChampa" w:hAnsi="DokChampa" w:cs="DokChampa"/>
          <w:szCs w:val="24"/>
        </w:rPr>
      </w:pPr>
    </w:p>
    <w:p w14:paraId="21931285" w14:textId="77777777" w:rsidR="00EA4BA0" w:rsidRDefault="00EA4BA0" w:rsidP="007D62ED">
      <w:pPr>
        <w:rPr>
          <w:rFonts w:ascii="DokChampa" w:hAnsi="DokChampa" w:cs="DokChampa"/>
          <w:szCs w:val="24"/>
        </w:rPr>
      </w:pPr>
    </w:p>
    <w:p w14:paraId="223A3C94" w14:textId="77777777" w:rsidR="00EA4BA0" w:rsidRDefault="00EA4BA0" w:rsidP="007D62ED">
      <w:pPr>
        <w:rPr>
          <w:rFonts w:ascii="DokChampa" w:hAnsi="DokChampa" w:cs="DokChampa"/>
          <w:szCs w:val="24"/>
        </w:rPr>
      </w:pPr>
    </w:p>
    <w:p w14:paraId="2F32BF73" w14:textId="35F2D7B4" w:rsidR="008F5D36" w:rsidRPr="007D62ED" w:rsidRDefault="00F52772" w:rsidP="007D62ED">
      <w:pPr>
        <w:rPr>
          <w:rFonts w:ascii="DokChampa" w:hAnsi="DokChampa" w:cs="DokChampa"/>
          <w:szCs w:val="24"/>
        </w:rPr>
      </w:pPr>
      <w:r>
        <w:rPr>
          <w:rFonts w:ascii="DokChampa" w:hAnsi="DokChampa" w:cs="DokChampa"/>
          <w:szCs w:val="24"/>
        </w:rPr>
        <w:t xml:space="preserve">                           </w:t>
      </w:r>
      <w:r>
        <w:rPr>
          <w:rFonts w:ascii="DokChampa" w:hAnsi="DokChampa" w:cs="DokChampa"/>
          <w:noProof/>
          <w:szCs w:val="24"/>
        </w:rPr>
        <w:drawing>
          <wp:inline distT="0" distB="0" distL="0" distR="0" wp14:anchorId="3F2B04DB" wp14:editId="70662AEF">
            <wp:extent cx="4533900" cy="3482558"/>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J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5096" cy="3498839"/>
                    </a:xfrm>
                    <a:prstGeom prst="rect">
                      <a:avLst/>
                    </a:prstGeom>
                  </pic:spPr>
                </pic:pic>
              </a:graphicData>
            </a:graphic>
          </wp:inline>
        </w:drawing>
      </w:r>
    </w:p>
    <w:sectPr w:rsidR="008F5D36" w:rsidRPr="007D62ED" w:rsidSect="00703A6A">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E2E1A" w14:textId="77777777" w:rsidR="008B07B4" w:rsidRDefault="008B07B4" w:rsidP="00B307A9">
      <w:pPr>
        <w:spacing w:after="0" w:line="240" w:lineRule="auto"/>
      </w:pPr>
      <w:r>
        <w:separator/>
      </w:r>
    </w:p>
  </w:endnote>
  <w:endnote w:type="continuationSeparator" w:id="0">
    <w:p w14:paraId="34B5AAD3" w14:textId="77777777" w:rsidR="008B07B4" w:rsidRDefault="008B07B4" w:rsidP="00B3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DokChampa">
    <w:charset w:val="DE"/>
    <w:family w:val="swiss"/>
    <w:pitch w:val="variable"/>
    <w:sig w:usb0="83000003" w:usb1="00000000" w:usb2="00000000" w:usb3="00000000" w:csb0="00010001" w:csb1="00000000"/>
  </w:font>
  <w:font w:name="Footlight MT Light">
    <w:panose1 w:val="0204060206030A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apyrus">
    <w:panose1 w:val="03070502060502030205"/>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A09D0" w14:textId="77777777" w:rsidR="008B07B4" w:rsidRDefault="008B07B4" w:rsidP="00B307A9">
      <w:pPr>
        <w:spacing w:after="0" w:line="240" w:lineRule="auto"/>
      </w:pPr>
      <w:r>
        <w:separator/>
      </w:r>
    </w:p>
  </w:footnote>
  <w:footnote w:type="continuationSeparator" w:id="0">
    <w:p w14:paraId="75ADC7D1" w14:textId="77777777" w:rsidR="008B07B4" w:rsidRDefault="008B07B4" w:rsidP="00B30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i1058" type="#_x0000_t75" style="width:49.5pt;height:38.25pt;visibility:visible;mso-wrap-style:square" o:bullet="t">
        <v:imagedata r:id="rId1" o:title=""/>
      </v:shape>
    </w:pict>
  </w:numPicBullet>
  <w:abstractNum w:abstractNumId="0" w15:restartNumberingAfterBreak="0">
    <w:nsid w:val="132110B3"/>
    <w:multiLevelType w:val="hybridMultilevel"/>
    <w:tmpl w:val="C1FC83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82775B"/>
    <w:multiLevelType w:val="multilevel"/>
    <w:tmpl w:val="177A1D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17498E"/>
    <w:multiLevelType w:val="hybridMultilevel"/>
    <w:tmpl w:val="BB506DEA"/>
    <w:lvl w:ilvl="0" w:tplc="6D4A4B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F3DA3"/>
    <w:multiLevelType w:val="hybridMultilevel"/>
    <w:tmpl w:val="037C1F94"/>
    <w:lvl w:ilvl="0" w:tplc="2CF86F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73546"/>
    <w:multiLevelType w:val="hybridMultilevel"/>
    <w:tmpl w:val="BF50E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E5B40"/>
    <w:multiLevelType w:val="hybridMultilevel"/>
    <w:tmpl w:val="C16CD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387DB8"/>
    <w:multiLevelType w:val="hybridMultilevel"/>
    <w:tmpl w:val="A30C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96D81"/>
    <w:multiLevelType w:val="hybridMultilevel"/>
    <w:tmpl w:val="73DA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851D6"/>
    <w:multiLevelType w:val="hybridMultilevel"/>
    <w:tmpl w:val="EC32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25F14"/>
    <w:multiLevelType w:val="hybridMultilevel"/>
    <w:tmpl w:val="A964E15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D6E57CA"/>
    <w:multiLevelType w:val="hybridMultilevel"/>
    <w:tmpl w:val="30E66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C761DF"/>
    <w:multiLevelType w:val="hybridMultilevel"/>
    <w:tmpl w:val="D894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6"/>
  </w:num>
  <w:num w:numId="5">
    <w:abstractNumId w:val="2"/>
  </w:num>
  <w:num w:numId="6">
    <w:abstractNumId w:val="7"/>
  </w:num>
  <w:num w:numId="7">
    <w:abstractNumId w:val="3"/>
  </w:num>
  <w:num w:numId="8">
    <w:abstractNumId w:val="4"/>
  </w:num>
  <w:num w:numId="9">
    <w:abstractNumId w:val="5"/>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D36"/>
    <w:rsid w:val="00003D06"/>
    <w:rsid w:val="00041368"/>
    <w:rsid w:val="00046CE3"/>
    <w:rsid w:val="00071D68"/>
    <w:rsid w:val="00073481"/>
    <w:rsid w:val="0008032A"/>
    <w:rsid w:val="00081AE6"/>
    <w:rsid w:val="000A7C91"/>
    <w:rsid w:val="000D2DB7"/>
    <w:rsid w:val="00101FB9"/>
    <w:rsid w:val="00117C0B"/>
    <w:rsid w:val="00134ADE"/>
    <w:rsid w:val="001510F7"/>
    <w:rsid w:val="00157935"/>
    <w:rsid w:val="001765F3"/>
    <w:rsid w:val="001C38DF"/>
    <w:rsid w:val="001D3C5E"/>
    <w:rsid w:val="001F35A6"/>
    <w:rsid w:val="001F433C"/>
    <w:rsid w:val="00211562"/>
    <w:rsid w:val="00217DC6"/>
    <w:rsid w:val="00225FBE"/>
    <w:rsid w:val="00236FBF"/>
    <w:rsid w:val="002430D8"/>
    <w:rsid w:val="002701F2"/>
    <w:rsid w:val="002B7964"/>
    <w:rsid w:val="002C07D6"/>
    <w:rsid w:val="00362BBB"/>
    <w:rsid w:val="0036747B"/>
    <w:rsid w:val="003A12C3"/>
    <w:rsid w:val="003B3DCD"/>
    <w:rsid w:val="003C21B0"/>
    <w:rsid w:val="003D16E2"/>
    <w:rsid w:val="003F23C6"/>
    <w:rsid w:val="004153B0"/>
    <w:rsid w:val="0042273E"/>
    <w:rsid w:val="00460DCF"/>
    <w:rsid w:val="00472548"/>
    <w:rsid w:val="00484EFF"/>
    <w:rsid w:val="004A6318"/>
    <w:rsid w:val="004C559C"/>
    <w:rsid w:val="004D2DEE"/>
    <w:rsid w:val="004D4BEA"/>
    <w:rsid w:val="0051405A"/>
    <w:rsid w:val="005768D4"/>
    <w:rsid w:val="00584EBA"/>
    <w:rsid w:val="005907A7"/>
    <w:rsid w:val="005929EE"/>
    <w:rsid w:val="005E7872"/>
    <w:rsid w:val="006065AB"/>
    <w:rsid w:val="006306CD"/>
    <w:rsid w:val="00663679"/>
    <w:rsid w:val="00673C07"/>
    <w:rsid w:val="006A6388"/>
    <w:rsid w:val="006B74D8"/>
    <w:rsid w:val="006F4884"/>
    <w:rsid w:val="00703A6A"/>
    <w:rsid w:val="00705114"/>
    <w:rsid w:val="00734586"/>
    <w:rsid w:val="007622FA"/>
    <w:rsid w:val="00773C23"/>
    <w:rsid w:val="00780420"/>
    <w:rsid w:val="007804BF"/>
    <w:rsid w:val="007C14F9"/>
    <w:rsid w:val="007C34B7"/>
    <w:rsid w:val="007D414F"/>
    <w:rsid w:val="007D62ED"/>
    <w:rsid w:val="007E5B57"/>
    <w:rsid w:val="008113AB"/>
    <w:rsid w:val="008374D2"/>
    <w:rsid w:val="00851E4A"/>
    <w:rsid w:val="00856BE6"/>
    <w:rsid w:val="00890A6F"/>
    <w:rsid w:val="008943BF"/>
    <w:rsid w:val="008B07B4"/>
    <w:rsid w:val="008B75A7"/>
    <w:rsid w:val="008D7966"/>
    <w:rsid w:val="008F5D36"/>
    <w:rsid w:val="0090477B"/>
    <w:rsid w:val="00934680"/>
    <w:rsid w:val="00935AE1"/>
    <w:rsid w:val="009910D6"/>
    <w:rsid w:val="009B65D5"/>
    <w:rsid w:val="009D1ECE"/>
    <w:rsid w:val="009E0D2C"/>
    <w:rsid w:val="00A07BA7"/>
    <w:rsid w:val="00A27D60"/>
    <w:rsid w:val="00A86F1F"/>
    <w:rsid w:val="00A878B8"/>
    <w:rsid w:val="00A947D4"/>
    <w:rsid w:val="00AA69C3"/>
    <w:rsid w:val="00AB48C7"/>
    <w:rsid w:val="00AC696C"/>
    <w:rsid w:val="00B307A9"/>
    <w:rsid w:val="00B34AE3"/>
    <w:rsid w:val="00B47A39"/>
    <w:rsid w:val="00B526EA"/>
    <w:rsid w:val="00B655A7"/>
    <w:rsid w:val="00B76BF1"/>
    <w:rsid w:val="00B87235"/>
    <w:rsid w:val="00BB1FCD"/>
    <w:rsid w:val="00BE5945"/>
    <w:rsid w:val="00BE6D79"/>
    <w:rsid w:val="00BF64B6"/>
    <w:rsid w:val="00BF6740"/>
    <w:rsid w:val="00C007F6"/>
    <w:rsid w:val="00C3174F"/>
    <w:rsid w:val="00C60987"/>
    <w:rsid w:val="00C6438E"/>
    <w:rsid w:val="00C74CEA"/>
    <w:rsid w:val="00CE29B3"/>
    <w:rsid w:val="00D22F70"/>
    <w:rsid w:val="00D653FC"/>
    <w:rsid w:val="00D7526F"/>
    <w:rsid w:val="00D75684"/>
    <w:rsid w:val="00D879AF"/>
    <w:rsid w:val="00E116EA"/>
    <w:rsid w:val="00E17A60"/>
    <w:rsid w:val="00E354D3"/>
    <w:rsid w:val="00E70224"/>
    <w:rsid w:val="00E71FF9"/>
    <w:rsid w:val="00E81220"/>
    <w:rsid w:val="00EA4BA0"/>
    <w:rsid w:val="00EA6B31"/>
    <w:rsid w:val="00F00F45"/>
    <w:rsid w:val="00F0370D"/>
    <w:rsid w:val="00F03739"/>
    <w:rsid w:val="00F145DB"/>
    <w:rsid w:val="00F15380"/>
    <w:rsid w:val="00F15653"/>
    <w:rsid w:val="00F24B7B"/>
    <w:rsid w:val="00F42FA8"/>
    <w:rsid w:val="00F52772"/>
    <w:rsid w:val="00F54E35"/>
    <w:rsid w:val="00F60076"/>
    <w:rsid w:val="00F96D6A"/>
    <w:rsid w:val="00FC2F76"/>
    <w:rsid w:val="00FD4049"/>
    <w:rsid w:val="00FE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E5BA1B"/>
  <w15:chartTrackingRefBased/>
  <w15:docId w15:val="{C017F3AF-15A2-4257-9421-FFCDB566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481"/>
  </w:style>
  <w:style w:type="paragraph" w:styleId="Heading1">
    <w:name w:val="heading 1"/>
    <w:basedOn w:val="Normal"/>
    <w:next w:val="Normal"/>
    <w:link w:val="Heading1Char"/>
    <w:uiPriority w:val="9"/>
    <w:qFormat/>
    <w:rsid w:val="0007348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073481"/>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7348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73481"/>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073481"/>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073481"/>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073481"/>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073481"/>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073481"/>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2"/>
    <w:basedOn w:val="Normal"/>
    <w:rsid w:val="008F5D36"/>
    <w:rPr>
      <w:b/>
    </w:rPr>
  </w:style>
  <w:style w:type="character" w:customStyle="1" w:styleId="Heading2Char">
    <w:name w:val="Heading 2 Char"/>
    <w:basedOn w:val="DefaultParagraphFont"/>
    <w:link w:val="Heading2"/>
    <w:uiPriority w:val="9"/>
    <w:rsid w:val="00073481"/>
    <w:rPr>
      <w:smallCaps/>
      <w:spacing w:val="5"/>
      <w:sz w:val="28"/>
      <w:szCs w:val="28"/>
    </w:rPr>
  </w:style>
  <w:style w:type="paragraph" w:styleId="BodyText">
    <w:name w:val="Body Text"/>
    <w:basedOn w:val="Normal"/>
    <w:link w:val="BodyTextChar"/>
    <w:rsid w:val="008F5D36"/>
    <w:pPr>
      <w:widowControl w:val="0"/>
      <w:tabs>
        <w:tab w:val="left" w:pos="360"/>
      </w:tabs>
    </w:pPr>
    <w:rPr>
      <w:rFonts w:ascii="Palatino" w:hAnsi="Palatino"/>
    </w:rPr>
  </w:style>
  <w:style w:type="character" w:customStyle="1" w:styleId="BodyTextChar">
    <w:name w:val="Body Text Char"/>
    <w:basedOn w:val="DefaultParagraphFont"/>
    <w:link w:val="BodyText"/>
    <w:rsid w:val="008F5D36"/>
    <w:rPr>
      <w:rFonts w:ascii="Palatino" w:eastAsia="Times New Roman" w:hAnsi="Palatino" w:cs="Times New Roman"/>
      <w:sz w:val="20"/>
      <w:szCs w:val="20"/>
    </w:rPr>
  </w:style>
  <w:style w:type="character" w:customStyle="1" w:styleId="Heading1Char">
    <w:name w:val="Heading 1 Char"/>
    <w:basedOn w:val="DefaultParagraphFont"/>
    <w:link w:val="Heading1"/>
    <w:uiPriority w:val="9"/>
    <w:rsid w:val="00073481"/>
    <w:rPr>
      <w:smallCaps/>
      <w:spacing w:val="5"/>
      <w:sz w:val="32"/>
      <w:szCs w:val="32"/>
    </w:rPr>
  </w:style>
  <w:style w:type="paragraph" w:styleId="BodyTextIndent">
    <w:name w:val="Body Text Indent"/>
    <w:basedOn w:val="Normal"/>
    <w:link w:val="BodyTextIndentChar"/>
    <w:uiPriority w:val="99"/>
    <w:semiHidden/>
    <w:unhideWhenUsed/>
    <w:rsid w:val="008F5D36"/>
    <w:pPr>
      <w:spacing w:after="120"/>
      <w:ind w:left="360"/>
    </w:pPr>
  </w:style>
  <w:style w:type="character" w:customStyle="1" w:styleId="BodyTextIndentChar">
    <w:name w:val="Body Text Indent Char"/>
    <w:basedOn w:val="DefaultParagraphFont"/>
    <w:link w:val="BodyTextIndent"/>
    <w:uiPriority w:val="99"/>
    <w:semiHidden/>
    <w:rsid w:val="008F5D36"/>
    <w:rPr>
      <w:rFonts w:ascii="New York" w:eastAsia="Times New Roman" w:hAnsi="New York" w:cs="Times New Roman"/>
      <w:sz w:val="24"/>
      <w:szCs w:val="20"/>
    </w:rPr>
  </w:style>
  <w:style w:type="paragraph" w:styleId="BodyText2">
    <w:name w:val="Body Text 2"/>
    <w:basedOn w:val="Normal"/>
    <w:link w:val="BodyText2Char"/>
    <w:uiPriority w:val="99"/>
    <w:unhideWhenUsed/>
    <w:rsid w:val="008F5D36"/>
    <w:pPr>
      <w:spacing w:after="120" w:line="480" w:lineRule="auto"/>
    </w:pPr>
  </w:style>
  <w:style w:type="character" w:customStyle="1" w:styleId="BodyText2Char">
    <w:name w:val="Body Text 2 Char"/>
    <w:basedOn w:val="DefaultParagraphFont"/>
    <w:link w:val="BodyText2"/>
    <w:uiPriority w:val="99"/>
    <w:rsid w:val="008F5D36"/>
    <w:rPr>
      <w:rFonts w:ascii="New York" w:eastAsia="Times New Roman" w:hAnsi="New York" w:cs="Times New Roman"/>
      <w:sz w:val="24"/>
      <w:szCs w:val="20"/>
    </w:rPr>
  </w:style>
  <w:style w:type="character" w:customStyle="1" w:styleId="Heading3Char">
    <w:name w:val="Heading 3 Char"/>
    <w:basedOn w:val="DefaultParagraphFont"/>
    <w:link w:val="Heading3"/>
    <w:uiPriority w:val="9"/>
    <w:semiHidden/>
    <w:rsid w:val="00073481"/>
    <w:rPr>
      <w:smallCaps/>
      <w:spacing w:val="5"/>
      <w:sz w:val="24"/>
      <w:szCs w:val="24"/>
    </w:rPr>
  </w:style>
  <w:style w:type="character" w:customStyle="1" w:styleId="Heading4Char">
    <w:name w:val="Heading 4 Char"/>
    <w:basedOn w:val="DefaultParagraphFont"/>
    <w:link w:val="Heading4"/>
    <w:uiPriority w:val="9"/>
    <w:semiHidden/>
    <w:rsid w:val="00073481"/>
    <w:rPr>
      <w:i/>
      <w:iCs/>
      <w:smallCaps/>
      <w:spacing w:val="10"/>
      <w:sz w:val="22"/>
      <w:szCs w:val="22"/>
    </w:rPr>
  </w:style>
  <w:style w:type="paragraph" w:styleId="ListParagraph">
    <w:name w:val="List Paragraph"/>
    <w:basedOn w:val="Normal"/>
    <w:uiPriority w:val="34"/>
    <w:qFormat/>
    <w:rsid w:val="0042273E"/>
    <w:pPr>
      <w:ind w:left="720"/>
      <w:contextualSpacing/>
    </w:pPr>
  </w:style>
  <w:style w:type="character" w:customStyle="1" w:styleId="Heading5Char">
    <w:name w:val="Heading 5 Char"/>
    <w:basedOn w:val="DefaultParagraphFont"/>
    <w:link w:val="Heading5"/>
    <w:uiPriority w:val="9"/>
    <w:semiHidden/>
    <w:rsid w:val="00073481"/>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073481"/>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073481"/>
    <w:rPr>
      <w:b/>
      <w:bCs/>
      <w:smallCaps/>
      <w:color w:val="70AD47" w:themeColor="accent6"/>
      <w:spacing w:val="10"/>
    </w:rPr>
  </w:style>
  <w:style w:type="character" w:customStyle="1" w:styleId="Heading8Char">
    <w:name w:val="Heading 8 Char"/>
    <w:basedOn w:val="DefaultParagraphFont"/>
    <w:link w:val="Heading8"/>
    <w:uiPriority w:val="9"/>
    <w:semiHidden/>
    <w:rsid w:val="00073481"/>
    <w:rPr>
      <w:b/>
      <w:bCs/>
      <w:i/>
      <w:iCs/>
      <w:smallCaps/>
      <w:color w:val="538135" w:themeColor="accent6" w:themeShade="BF"/>
    </w:rPr>
  </w:style>
  <w:style w:type="character" w:customStyle="1" w:styleId="Heading9Char">
    <w:name w:val="Heading 9 Char"/>
    <w:basedOn w:val="DefaultParagraphFont"/>
    <w:link w:val="Heading9"/>
    <w:uiPriority w:val="9"/>
    <w:semiHidden/>
    <w:rsid w:val="00073481"/>
    <w:rPr>
      <w:b/>
      <w:bCs/>
      <w:i/>
      <w:iCs/>
      <w:smallCaps/>
      <w:color w:val="385623" w:themeColor="accent6" w:themeShade="80"/>
    </w:rPr>
  </w:style>
  <w:style w:type="paragraph" w:styleId="Caption">
    <w:name w:val="caption"/>
    <w:basedOn w:val="Normal"/>
    <w:next w:val="Normal"/>
    <w:uiPriority w:val="35"/>
    <w:semiHidden/>
    <w:unhideWhenUsed/>
    <w:qFormat/>
    <w:rsid w:val="00073481"/>
    <w:rPr>
      <w:b/>
      <w:bCs/>
      <w:caps/>
      <w:sz w:val="16"/>
      <w:szCs w:val="16"/>
    </w:rPr>
  </w:style>
  <w:style w:type="paragraph" w:styleId="Title">
    <w:name w:val="Title"/>
    <w:basedOn w:val="Normal"/>
    <w:next w:val="Normal"/>
    <w:link w:val="TitleChar"/>
    <w:uiPriority w:val="10"/>
    <w:qFormat/>
    <w:rsid w:val="00073481"/>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073481"/>
    <w:rPr>
      <w:smallCaps/>
      <w:color w:val="262626" w:themeColor="text1" w:themeTint="D9"/>
      <w:sz w:val="52"/>
      <w:szCs w:val="52"/>
    </w:rPr>
  </w:style>
  <w:style w:type="paragraph" w:styleId="Subtitle">
    <w:name w:val="Subtitle"/>
    <w:basedOn w:val="Normal"/>
    <w:next w:val="Normal"/>
    <w:link w:val="SubtitleChar"/>
    <w:uiPriority w:val="11"/>
    <w:qFormat/>
    <w:rsid w:val="00073481"/>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73481"/>
    <w:rPr>
      <w:rFonts w:asciiTheme="majorHAnsi" w:eastAsiaTheme="majorEastAsia" w:hAnsiTheme="majorHAnsi" w:cstheme="majorBidi"/>
    </w:rPr>
  </w:style>
  <w:style w:type="character" w:styleId="Strong">
    <w:name w:val="Strong"/>
    <w:uiPriority w:val="22"/>
    <w:qFormat/>
    <w:rsid w:val="00073481"/>
    <w:rPr>
      <w:b/>
      <w:bCs/>
      <w:color w:val="70AD47" w:themeColor="accent6"/>
    </w:rPr>
  </w:style>
  <w:style w:type="character" w:styleId="Emphasis">
    <w:name w:val="Emphasis"/>
    <w:uiPriority w:val="20"/>
    <w:qFormat/>
    <w:rsid w:val="00073481"/>
    <w:rPr>
      <w:b/>
      <w:bCs/>
      <w:i/>
      <w:iCs/>
      <w:spacing w:val="10"/>
    </w:rPr>
  </w:style>
  <w:style w:type="paragraph" w:styleId="NoSpacing">
    <w:name w:val="No Spacing"/>
    <w:uiPriority w:val="1"/>
    <w:qFormat/>
    <w:rsid w:val="00073481"/>
    <w:pPr>
      <w:spacing w:after="0" w:line="240" w:lineRule="auto"/>
    </w:pPr>
  </w:style>
  <w:style w:type="paragraph" w:styleId="Quote">
    <w:name w:val="Quote"/>
    <w:basedOn w:val="Normal"/>
    <w:next w:val="Normal"/>
    <w:link w:val="QuoteChar"/>
    <w:uiPriority w:val="29"/>
    <w:qFormat/>
    <w:rsid w:val="00073481"/>
    <w:rPr>
      <w:i/>
      <w:iCs/>
    </w:rPr>
  </w:style>
  <w:style w:type="character" w:customStyle="1" w:styleId="QuoteChar">
    <w:name w:val="Quote Char"/>
    <w:basedOn w:val="DefaultParagraphFont"/>
    <w:link w:val="Quote"/>
    <w:uiPriority w:val="29"/>
    <w:rsid w:val="00073481"/>
    <w:rPr>
      <w:i/>
      <w:iCs/>
    </w:rPr>
  </w:style>
  <w:style w:type="paragraph" w:styleId="IntenseQuote">
    <w:name w:val="Intense Quote"/>
    <w:basedOn w:val="Normal"/>
    <w:next w:val="Normal"/>
    <w:link w:val="IntenseQuoteChar"/>
    <w:uiPriority w:val="30"/>
    <w:qFormat/>
    <w:rsid w:val="00073481"/>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073481"/>
    <w:rPr>
      <w:b/>
      <w:bCs/>
      <w:i/>
      <w:iCs/>
    </w:rPr>
  </w:style>
  <w:style w:type="character" w:styleId="SubtleEmphasis">
    <w:name w:val="Subtle Emphasis"/>
    <w:uiPriority w:val="19"/>
    <w:qFormat/>
    <w:rsid w:val="00073481"/>
    <w:rPr>
      <w:i/>
      <w:iCs/>
    </w:rPr>
  </w:style>
  <w:style w:type="character" w:styleId="IntenseEmphasis">
    <w:name w:val="Intense Emphasis"/>
    <w:uiPriority w:val="21"/>
    <w:qFormat/>
    <w:rsid w:val="00073481"/>
    <w:rPr>
      <w:b/>
      <w:bCs/>
      <w:i/>
      <w:iCs/>
      <w:color w:val="70AD47" w:themeColor="accent6"/>
      <w:spacing w:val="10"/>
    </w:rPr>
  </w:style>
  <w:style w:type="character" w:styleId="SubtleReference">
    <w:name w:val="Subtle Reference"/>
    <w:uiPriority w:val="31"/>
    <w:qFormat/>
    <w:rsid w:val="00073481"/>
    <w:rPr>
      <w:b/>
      <w:bCs/>
    </w:rPr>
  </w:style>
  <w:style w:type="character" w:styleId="IntenseReference">
    <w:name w:val="Intense Reference"/>
    <w:uiPriority w:val="32"/>
    <w:qFormat/>
    <w:rsid w:val="00073481"/>
    <w:rPr>
      <w:b/>
      <w:bCs/>
      <w:smallCaps/>
      <w:spacing w:val="5"/>
      <w:sz w:val="22"/>
      <w:szCs w:val="22"/>
      <w:u w:val="single"/>
    </w:rPr>
  </w:style>
  <w:style w:type="character" w:styleId="BookTitle">
    <w:name w:val="Book Title"/>
    <w:uiPriority w:val="33"/>
    <w:qFormat/>
    <w:rsid w:val="0007348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73481"/>
    <w:pPr>
      <w:outlineLvl w:val="9"/>
    </w:pPr>
  </w:style>
  <w:style w:type="paragraph" w:styleId="BalloonText">
    <w:name w:val="Balloon Text"/>
    <w:basedOn w:val="Normal"/>
    <w:link w:val="BalloonTextChar"/>
    <w:uiPriority w:val="99"/>
    <w:semiHidden/>
    <w:unhideWhenUsed/>
    <w:rsid w:val="00E70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224"/>
    <w:rPr>
      <w:rFonts w:ascii="Segoe UI" w:hAnsi="Segoe UI" w:cs="Segoe UI"/>
      <w:sz w:val="18"/>
      <w:szCs w:val="18"/>
    </w:rPr>
  </w:style>
  <w:style w:type="table" w:styleId="TableGrid">
    <w:name w:val="Table Grid"/>
    <w:basedOn w:val="TableNormal"/>
    <w:uiPriority w:val="39"/>
    <w:rsid w:val="004D4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organizationname">
    <w:name w:val="msoorganizationname"/>
    <w:rsid w:val="00734586"/>
    <w:pPr>
      <w:spacing w:after="0" w:line="264" w:lineRule="auto"/>
      <w:jc w:val="left"/>
    </w:pPr>
    <w:rPr>
      <w:rFonts w:ascii="Georgia" w:eastAsia="Times New Roman" w:hAnsi="Georgia" w:cs="Times New Roman"/>
      <w:color w:val="D16349"/>
      <w:kern w:val="28"/>
      <w:sz w:val="15"/>
      <w:szCs w:val="15"/>
      <w14:ligatures w14:val="standard"/>
      <w14:cntxtAlts/>
    </w:rPr>
  </w:style>
  <w:style w:type="paragraph" w:styleId="Header">
    <w:name w:val="header"/>
    <w:basedOn w:val="Normal"/>
    <w:link w:val="HeaderChar"/>
    <w:uiPriority w:val="99"/>
    <w:unhideWhenUsed/>
    <w:rsid w:val="00B30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7A9"/>
  </w:style>
  <w:style w:type="paragraph" w:styleId="Footer">
    <w:name w:val="footer"/>
    <w:basedOn w:val="Normal"/>
    <w:link w:val="FooterChar"/>
    <w:uiPriority w:val="99"/>
    <w:unhideWhenUsed/>
    <w:rsid w:val="00B30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2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openclipart.org/detail/66883/cellular-phone" TargetMode="External"/><Relationship Id="rId18" Type="http://schemas.openxmlformats.org/officeDocument/2006/relationships/image" Target="http://t0.gstatic.com/images?q=tbn:ANd9GcSjtN-ilFcpOeMKgb35RBVrw_rnD0_APv1qYyaYu5VuL5qMSWF7"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https://encrypted-tbn1.gstatic.com/images?q=tbn:ANd9GcRvDuM7x_j7OJ8mcQqN_XKE87mS5G_y8YaFig_X4Srd66VEv4qI"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images.google.com/url?sa=i&amp;rct=j&amp;q=&amp;source=imgres&amp;cd=&amp;ved=0ahUKEwjro4Gq2OnMAhUD1mMKHUiADPwQjRwIBw&amp;url=http://clipartfreefor.com/files/1/35468_uniform-clipart.html&amp;psig=AFQjCNE-Q7Xi-59g8SrHw-KYGrkgZeHZvA&amp;ust=1463869324372994" TargetMode="External"/><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http://woelem.wonecks.net/files/2013/01/report-card-qepttm.gif" TargetMode="External"/><Relationship Id="rId5" Type="http://schemas.openxmlformats.org/officeDocument/2006/relationships/webSettings" Target="webSettings.xml"/><Relationship Id="rId15" Type="http://schemas.openxmlformats.org/officeDocument/2006/relationships/image" Target="https://openclipart.org/image/90px/svg_to_png/66883/1276610754.png" TargetMode="External"/><Relationship Id="rId23" Type="http://schemas.openxmlformats.org/officeDocument/2006/relationships/image" Target="media/image9.gif"/><Relationship Id="rId28" Type="http://schemas.openxmlformats.org/officeDocument/2006/relationships/image" Target="media/image12.gif"/><Relationship Id="rId10" Type="http://schemas.openxmlformats.org/officeDocument/2006/relationships/image" Target="media/image4.jpeg"/><Relationship Id="rId19" Type="http://schemas.openxmlformats.org/officeDocument/2006/relationships/hyperlink" Target="https://www.google.com/imgres?imgurl=http://dir.coolclips.com/Technology/Communications/Telecommunications/Telephones/Cellular_Wireless_and_Cordless_Phones/taking_a_phone_message_CoolClips_vc099438.jpg&amp;imgrefurl=http://dir.coolclips.com/Technology/Communications/Telecommunications/Telephones/Cellular_Wireless_and_Cordless_Phones/taking_a_phone_message_vc099438.html&amp;docid=jf7pbpOSCOb-5M&amp;tbnid=-rmZ5fDQmhgIlM:&amp;w=272&amp;h=383&amp;hl=en&amp;safe=strict&amp;bih=711&amp;biw=1091&amp;ved=0ahUKEwiEz5P"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6.png"/><Relationship Id="rId22" Type="http://schemas.openxmlformats.org/officeDocument/2006/relationships/hyperlink" Target="http://www.google.com/url?sa=i&amp;rct=j&amp;q=&amp;esrc=s&amp;source=images&amp;cd=&amp;ved=0ahUKEwjA6aSu3-nMAhUZHGMKHa_cA-8QjRwIBw&amp;url=http://wois.wonecks.net/2016/03/24/report-cards-come-home-today-2/&amp;psig=AFQjCNE3lqMMbH0XxscGUtUqko4IhnqXmA&amp;ust=1463871211537809" TargetMode="External"/><Relationship Id="rId27" Type="http://schemas.openxmlformats.org/officeDocument/2006/relationships/image" Target="https://encrypted-tbn0.gstatic.com/images?q=tbn:ANd9GcREhvR-WtSRKbG-GjVZBuAiUyLYVjwxpdr3hAA6IlXgCcY4TV26JB2avA"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FE023-A529-4CDB-B578-4A247898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23</Pages>
  <Words>4484</Words>
  <Characters>25559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Chhun (Oakwood Elementary)</dc:creator>
  <cp:keywords/>
  <dc:description/>
  <cp:lastModifiedBy>Veronica Aguas (Julia Morgan Elementary)</cp:lastModifiedBy>
  <cp:revision>26</cp:revision>
  <cp:lastPrinted>2019-06-06T17:35:00Z</cp:lastPrinted>
  <dcterms:created xsi:type="dcterms:W3CDTF">2018-05-30T20:24:00Z</dcterms:created>
  <dcterms:modified xsi:type="dcterms:W3CDTF">2021-06-03T21:45:00Z</dcterms:modified>
</cp:coreProperties>
</file>